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Pr="005951AB" w:rsidRDefault="00660E6C" w:rsidP="00660E6C"/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43013414" w14:textId="75D2F084" w:rsidR="00B60E2C" w:rsidRPr="00042281" w:rsidRDefault="00516A88" w:rsidP="00516A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  <w:lang w:val="en-US"/>
        </w:rPr>
        <w:t>SEVIRAL</w:t>
      </w:r>
      <w:r w:rsidRPr="005951AB">
        <w:rPr>
          <w:b/>
          <w:bCs/>
          <w:sz w:val="38"/>
          <w:szCs w:val="38"/>
        </w:rPr>
        <w:t xml:space="preserve"> </w:t>
      </w:r>
      <w:r w:rsidR="005951AB">
        <w:rPr>
          <w:b/>
          <w:bCs/>
          <w:sz w:val="38"/>
          <w:szCs w:val="38"/>
          <w:lang w:val="en-US"/>
        </w:rPr>
        <w:t>ST</w:t>
      </w:r>
      <w:r w:rsidR="005951AB" w:rsidRPr="005951AB">
        <w:rPr>
          <w:b/>
          <w:bCs/>
          <w:sz w:val="38"/>
          <w:szCs w:val="38"/>
        </w:rPr>
        <w:t>300</w:t>
      </w:r>
    </w:p>
    <w:p w14:paraId="57CDB2B8" w14:textId="094E2573" w:rsidR="005951AB" w:rsidRDefault="005951AB" w:rsidP="00B60E2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Для научных исследований, разработок, постоянного </w:t>
      </w:r>
    </w:p>
    <w:p w14:paraId="36E04769" w14:textId="38ACC9FD" w:rsidR="00516A88" w:rsidRPr="00516A88" w:rsidRDefault="005951AB" w:rsidP="00B60E2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температурного мониторинга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5263"/>
      </w:tblGrid>
      <w:tr w:rsidR="00DD5AAE" w14:paraId="690F0BB6" w14:textId="77777777" w:rsidTr="00DD5AAE">
        <w:tc>
          <w:tcPr>
            <w:tcW w:w="5228" w:type="dxa"/>
          </w:tcPr>
          <w:p w14:paraId="4A5B98CF" w14:textId="7EF80589" w:rsidR="00DD5AAE" w:rsidRDefault="00DD5AAE" w:rsidP="00B60E2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3F98C05" wp14:editId="2DCEBD19">
                  <wp:extent cx="3200400" cy="3200400"/>
                  <wp:effectExtent l="0" t="0" r="0" b="0"/>
                  <wp:docPr id="20610294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70229EC" w14:textId="26A0F35E" w:rsidR="00DD5AAE" w:rsidRDefault="00DD5AAE" w:rsidP="00B60E2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7A51546" wp14:editId="3B2FA4B6">
                  <wp:extent cx="3238500" cy="3238500"/>
                  <wp:effectExtent l="0" t="0" r="0" b="0"/>
                  <wp:docPr id="8683814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08C69" w14:textId="016388C3" w:rsidR="00B60E2C" w:rsidRPr="00B60E2C" w:rsidRDefault="00B60E2C" w:rsidP="00B60E2C">
      <w:pPr>
        <w:rPr>
          <w:b/>
          <w:bCs/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B60E2C" w14:paraId="5A029E06" w14:textId="77777777" w:rsidTr="00B60E2C">
        <w:trPr>
          <w:trHeight w:val="371"/>
        </w:trPr>
        <w:tc>
          <w:tcPr>
            <w:tcW w:w="8218" w:type="dxa"/>
          </w:tcPr>
          <w:p w14:paraId="76C761DF" w14:textId="77777777" w:rsidR="00B60E2C" w:rsidRDefault="00B60E2C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B60E2C" w:rsidRPr="00075283" w14:paraId="2AFBBD69" w14:textId="77777777" w:rsidTr="00B60E2C">
        <w:tc>
          <w:tcPr>
            <w:tcW w:w="8218" w:type="dxa"/>
          </w:tcPr>
          <w:p w14:paraId="020C3FE4" w14:textId="3C5908AB" w:rsidR="00B60E2C" w:rsidRPr="00B559E0" w:rsidRDefault="00B60E2C" w:rsidP="00460EA8">
            <w:r>
              <w:t xml:space="preserve"> </w:t>
            </w:r>
            <w:r w:rsidR="00B559E0">
              <w:t xml:space="preserve">Тепловизионные камеры </w:t>
            </w:r>
            <w:r w:rsidR="00B559E0">
              <w:rPr>
                <w:lang w:val="en-US"/>
              </w:rPr>
              <w:t>SEVIRAL</w:t>
            </w:r>
            <w:r w:rsidR="00B559E0" w:rsidRPr="00B559E0">
              <w:t xml:space="preserve"> </w:t>
            </w:r>
            <w:r w:rsidR="00B559E0">
              <w:t xml:space="preserve">серии </w:t>
            </w:r>
            <w:r w:rsidR="00B559E0">
              <w:rPr>
                <w:lang w:val="en-US"/>
              </w:rPr>
              <w:t>ST</w:t>
            </w:r>
            <w:r w:rsidR="00B559E0" w:rsidRPr="00B559E0">
              <w:t xml:space="preserve"> </w:t>
            </w:r>
            <w:r w:rsidR="00B559E0">
              <w:t>–</w:t>
            </w:r>
            <w:r w:rsidR="00B559E0" w:rsidRPr="00B559E0">
              <w:t xml:space="preserve"> </w:t>
            </w:r>
            <w:r w:rsidR="00B559E0">
              <w:t xml:space="preserve">это идеальный вариант для того, кому необходим постоянный тепловизионный мониторинг. С помощью программного обеспечения для ПК вы сможете организовать индивидуальную конфигурацию настроек для камеры. </w:t>
            </w:r>
            <w:r w:rsidR="00B559E0">
              <w:rPr>
                <w:lang w:val="en-US"/>
              </w:rPr>
              <w:t>SEVIRAL</w:t>
            </w:r>
            <w:r w:rsidR="00B559E0" w:rsidRPr="00B559E0">
              <w:t xml:space="preserve"> </w:t>
            </w:r>
            <w:r w:rsidR="00B559E0">
              <w:rPr>
                <w:lang w:val="en-US"/>
              </w:rPr>
              <w:t>ST</w:t>
            </w:r>
            <w:r w:rsidR="00B559E0" w:rsidRPr="00B559E0">
              <w:t xml:space="preserve">300 – </w:t>
            </w:r>
            <w:r w:rsidR="00B559E0">
              <w:t xml:space="preserve">камера с разрешением </w:t>
            </w:r>
            <w:r w:rsidR="00042281">
              <w:t>320</w:t>
            </w:r>
            <w:r w:rsidR="00B559E0">
              <w:t>х</w:t>
            </w:r>
            <w:r w:rsidR="00042281">
              <w:t>240</w:t>
            </w:r>
            <w:r w:rsidR="00B559E0">
              <w:t xml:space="preserve"> пикселей. Она подойдет для большинства задач, связанных с постоянным мониторингом. Обладая высоким разрешением, ИК-картинка будет четкой и детализированной. Благодаря дополнительным взаимозаменяемым объективам тепловизор возможно максимально точно подобрать для необходимых задач.  Благодаря множеству интерфейсов, камеру </w:t>
            </w:r>
            <w:r w:rsidR="00B559E0">
              <w:rPr>
                <w:lang w:val="en-US"/>
              </w:rPr>
              <w:t>SEVIRAL</w:t>
            </w:r>
            <w:r w:rsidR="00B559E0" w:rsidRPr="00B559E0">
              <w:t xml:space="preserve"> </w:t>
            </w:r>
            <w:r w:rsidR="00B559E0">
              <w:rPr>
                <w:lang w:val="en-US"/>
              </w:rPr>
              <w:t>ST</w:t>
            </w:r>
            <w:r w:rsidR="00B559E0" w:rsidRPr="00B559E0">
              <w:t>300</w:t>
            </w:r>
            <w:r w:rsidR="00B559E0">
              <w:rPr>
                <w:lang w:val="en-US"/>
              </w:rPr>
              <w:t>PRO</w:t>
            </w:r>
            <w:r w:rsidR="00B559E0" w:rsidRPr="00B559E0">
              <w:t xml:space="preserve"> </w:t>
            </w:r>
            <w:r w:rsidR="00B559E0">
              <w:t xml:space="preserve">вы сможете интегрировать в любую сеть видеонаблюдения. </w:t>
            </w:r>
          </w:p>
        </w:tc>
      </w:tr>
      <w:tr w:rsidR="00B60E2C" w:rsidRPr="00075283" w14:paraId="4C1A7DCE" w14:textId="77777777" w:rsidTr="00B60E2C">
        <w:tc>
          <w:tcPr>
            <w:tcW w:w="8218" w:type="dxa"/>
          </w:tcPr>
          <w:p w14:paraId="169E25BD" w14:textId="77777777" w:rsidR="00B60E2C" w:rsidRPr="00075283" w:rsidRDefault="00B60E2C" w:rsidP="00460EA8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B60E2C" w14:paraId="73A9871C" w14:textId="77777777" w:rsidTr="00B60E2C">
        <w:tc>
          <w:tcPr>
            <w:tcW w:w="8218" w:type="dxa"/>
          </w:tcPr>
          <w:p w14:paraId="5AA8FFA5" w14:textId="77777777" w:rsidR="00B60E2C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t>Трансляция видео в режиме реального времени</w:t>
            </w:r>
          </w:p>
          <w:p w14:paraId="7D47B7E5" w14:textId="77777777" w:rsidR="00B559E0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lastRenderedPageBreak/>
              <w:t>Широкий набор инструментов в программном обеспечении. Возможность создать собственную конфигурацию для необходимых задач</w:t>
            </w:r>
          </w:p>
          <w:p w14:paraId="40DCB22B" w14:textId="77777777" w:rsidR="00B559E0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t xml:space="preserve">Наличие дополнительных заменяемых объективов </w:t>
            </w:r>
          </w:p>
          <w:p w14:paraId="7B25C954" w14:textId="28443A61" w:rsidR="00B559E0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t xml:space="preserve">Множество внешних интерфейсов </w:t>
            </w:r>
          </w:p>
        </w:tc>
      </w:tr>
    </w:tbl>
    <w:p w14:paraId="49B13714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2E9AE87D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07D5BE4F" w14:textId="2418208C" w:rsidR="00B60E2C" w:rsidRPr="00C212A4" w:rsidRDefault="00B60E2C" w:rsidP="00B60E2C">
      <w:pPr>
        <w:rPr>
          <w:b/>
          <w:bCs/>
          <w:sz w:val="26"/>
          <w:szCs w:val="26"/>
          <w:lang w:val="en-US"/>
        </w:rPr>
      </w:pPr>
      <w:r w:rsidRPr="00F02AE7">
        <w:rPr>
          <w:b/>
          <w:bCs/>
          <w:sz w:val="26"/>
          <w:szCs w:val="26"/>
        </w:rPr>
        <w:t>Характеристики</w:t>
      </w:r>
      <w:r>
        <w:rPr>
          <w:b/>
          <w:bCs/>
          <w:sz w:val="26"/>
          <w:szCs w:val="26"/>
          <w:lang w:val="en-US"/>
        </w:rPr>
        <w:t xml:space="preserve"> SEVIRAL</w:t>
      </w:r>
      <w:r w:rsidRPr="00F02AE7">
        <w:rPr>
          <w:b/>
          <w:bCs/>
          <w:sz w:val="26"/>
          <w:szCs w:val="26"/>
        </w:rPr>
        <w:t xml:space="preserve"> </w:t>
      </w:r>
      <w:r w:rsidR="00441304">
        <w:rPr>
          <w:b/>
          <w:bCs/>
          <w:sz w:val="26"/>
          <w:szCs w:val="26"/>
          <w:lang w:val="en-US"/>
        </w:rPr>
        <w:t>ST300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B60E2C" w14:paraId="28773C8E" w14:textId="77777777" w:rsidTr="00B60E2C">
        <w:tc>
          <w:tcPr>
            <w:tcW w:w="4962" w:type="dxa"/>
          </w:tcPr>
          <w:p w14:paraId="2DF28756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812" w:type="dxa"/>
          </w:tcPr>
          <w:p w14:paraId="4C3EAF48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1BD72A1C" w14:textId="3F308CDB" w:rsidR="00B60E2C" w:rsidRPr="00042281" w:rsidRDefault="00441304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ST300</w:t>
            </w:r>
          </w:p>
        </w:tc>
      </w:tr>
      <w:tr w:rsidR="00B60E2C" w14:paraId="45781A6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015AD8E6" w14:textId="77777777" w:rsidR="00B60E2C" w:rsidRPr="00F534F8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53FA3B5" w14:textId="77777777" w:rsidR="00B60E2C" w:rsidRPr="00A2706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3BF40D6" w14:textId="77777777" w:rsidTr="00B60E2C">
        <w:tc>
          <w:tcPr>
            <w:tcW w:w="4962" w:type="dxa"/>
          </w:tcPr>
          <w:p w14:paraId="2B9A3AAD" w14:textId="77777777" w:rsidR="00B60E2C" w:rsidRDefault="00B60E2C" w:rsidP="00460EA8">
            <w:r w:rsidRPr="00F02AE7">
              <w:t>ИК разрешение</w:t>
            </w:r>
          </w:p>
        </w:tc>
        <w:tc>
          <w:tcPr>
            <w:tcW w:w="5812" w:type="dxa"/>
          </w:tcPr>
          <w:p w14:paraId="56C9B8B1" w14:textId="3533ED01" w:rsidR="00B60E2C" w:rsidRDefault="00042281" w:rsidP="00460EA8">
            <w:pPr>
              <w:jc w:val="center"/>
            </w:pPr>
            <w:r>
              <w:t>320</w:t>
            </w:r>
            <w:r w:rsidR="00B60E2C">
              <w:t>х</w:t>
            </w:r>
            <w:r>
              <w:t>240</w:t>
            </w:r>
            <w:r w:rsidR="00B60E2C">
              <w:t xml:space="preserve"> пикселей</w:t>
            </w:r>
          </w:p>
        </w:tc>
      </w:tr>
      <w:tr w:rsidR="00B60E2C" w14:paraId="1105CBD4" w14:textId="77777777" w:rsidTr="00B60E2C">
        <w:tc>
          <w:tcPr>
            <w:tcW w:w="4962" w:type="dxa"/>
          </w:tcPr>
          <w:p w14:paraId="2B26FFC0" w14:textId="77777777" w:rsidR="00B60E2C" w:rsidRDefault="00B60E2C" w:rsidP="00460EA8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5812" w:type="dxa"/>
          </w:tcPr>
          <w:p w14:paraId="122E3076" w14:textId="001C43FE" w:rsidR="00B60E2C" w:rsidRDefault="00B60E2C" w:rsidP="00460EA8">
            <w:pPr>
              <w:jc w:val="center"/>
            </w:pPr>
            <w:r w:rsidRPr="00F02AE7">
              <w:t>≤ 0,0</w:t>
            </w:r>
            <w:r w:rsidR="00042281">
              <w:t>6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 xml:space="preserve">0 </w:t>
            </w:r>
            <w:proofErr w:type="spellStart"/>
            <w:r>
              <w:t>мК</w:t>
            </w:r>
            <w:proofErr w:type="spellEnd"/>
          </w:p>
        </w:tc>
      </w:tr>
      <w:tr w:rsidR="00B60E2C" w14:paraId="2B05C806" w14:textId="77777777" w:rsidTr="00B60E2C">
        <w:tc>
          <w:tcPr>
            <w:tcW w:w="4962" w:type="dxa"/>
          </w:tcPr>
          <w:p w14:paraId="266936E5" w14:textId="77777777" w:rsidR="00B60E2C" w:rsidRDefault="00B60E2C" w:rsidP="00460EA8">
            <w:r>
              <w:t xml:space="preserve">Поле зрения: </w:t>
            </w:r>
          </w:p>
          <w:p w14:paraId="1B47939E" w14:textId="740FF1D3" w:rsidR="00B60E2C" w:rsidRDefault="00B60E2C" w:rsidP="00460EA8">
            <w:r>
              <w:t>- Объектив 24</w:t>
            </w:r>
            <w:r w:rsidRPr="003132D7">
              <w:t>°</w:t>
            </w:r>
          </w:p>
        </w:tc>
        <w:tc>
          <w:tcPr>
            <w:tcW w:w="5812" w:type="dxa"/>
          </w:tcPr>
          <w:p w14:paraId="23F6C567" w14:textId="77777777" w:rsidR="00B60E2C" w:rsidRDefault="00B60E2C" w:rsidP="00B559E0"/>
          <w:p w14:paraId="48ACDF78" w14:textId="771D1E33" w:rsidR="00B60E2C" w:rsidRPr="00B559E0" w:rsidRDefault="00B60E2C" w:rsidP="00B559E0">
            <w:pPr>
              <w:jc w:val="center"/>
            </w:pPr>
            <w:r>
              <w:t>24</w:t>
            </w:r>
            <w:r w:rsidRPr="003132D7">
              <w:t>°х</w:t>
            </w:r>
            <w:r>
              <w:t>18</w:t>
            </w:r>
            <w:r w:rsidRPr="003132D7">
              <w:t>°</w:t>
            </w:r>
          </w:p>
        </w:tc>
      </w:tr>
      <w:tr w:rsidR="00B60E2C" w14:paraId="3CC53058" w14:textId="77777777" w:rsidTr="00B60E2C">
        <w:tc>
          <w:tcPr>
            <w:tcW w:w="4962" w:type="dxa"/>
          </w:tcPr>
          <w:p w14:paraId="17D76852" w14:textId="77777777" w:rsidR="00B60E2C" w:rsidRDefault="00B60E2C" w:rsidP="00460EA8">
            <w:r>
              <w:t>Минимальное расстояние фокусировки</w:t>
            </w:r>
          </w:p>
          <w:p w14:paraId="57AD9B41" w14:textId="4799A9B3" w:rsidR="00B60E2C" w:rsidRDefault="00B60E2C" w:rsidP="00460EA8">
            <w:r>
              <w:t>- Объектив 24</w:t>
            </w:r>
            <w:r w:rsidRPr="003132D7">
              <w:t>°</w:t>
            </w:r>
          </w:p>
        </w:tc>
        <w:tc>
          <w:tcPr>
            <w:tcW w:w="5812" w:type="dxa"/>
          </w:tcPr>
          <w:p w14:paraId="3A29F943" w14:textId="77777777" w:rsidR="00B60E2C" w:rsidRPr="00C212A4" w:rsidRDefault="00B60E2C" w:rsidP="00460EA8">
            <w:pPr>
              <w:rPr>
                <w:lang w:val="en-US"/>
              </w:rPr>
            </w:pPr>
          </w:p>
          <w:p w14:paraId="0E7F17EA" w14:textId="6A89E817" w:rsidR="00B60E2C" w:rsidRPr="00B559E0" w:rsidRDefault="00B60E2C" w:rsidP="00B559E0">
            <w:pPr>
              <w:jc w:val="center"/>
            </w:pPr>
            <w:r>
              <w:t>0,5 м.</w:t>
            </w:r>
          </w:p>
        </w:tc>
      </w:tr>
      <w:tr w:rsidR="00B60E2C" w14:paraId="6F178C61" w14:textId="77777777" w:rsidTr="00B60E2C">
        <w:tc>
          <w:tcPr>
            <w:tcW w:w="4962" w:type="dxa"/>
          </w:tcPr>
          <w:p w14:paraId="73DC6C9E" w14:textId="77777777" w:rsidR="00B60E2C" w:rsidRPr="00F534F8" w:rsidRDefault="00B60E2C" w:rsidP="00460EA8"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  <w:p w14:paraId="43AECC88" w14:textId="67B81AC5" w:rsidR="00B60E2C" w:rsidRPr="00B559E0" w:rsidRDefault="00B60E2C" w:rsidP="00460EA8">
            <w:r>
              <w:t>- Объектив 24</w:t>
            </w:r>
            <w:r w:rsidRPr="003132D7">
              <w:t>°</w:t>
            </w:r>
          </w:p>
        </w:tc>
        <w:tc>
          <w:tcPr>
            <w:tcW w:w="5812" w:type="dxa"/>
          </w:tcPr>
          <w:p w14:paraId="23E95E84" w14:textId="77777777" w:rsidR="00B60E2C" w:rsidRDefault="00B60E2C" w:rsidP="00460EA8">
            <w:pPr>
              <w:jc w:val="center"/>
              <w:rPr>
                <w:lang w:val="en-US"/>
              </w:rPr>
            </w:pPr>
          </w:p>
          <w:p w14:paraId="33055841" w14:textId="1E80E825" w:rsidR="00B60E2C" w:rsidRPr="00B559E0" w:rsidRDefault="00042281" w:rsidP="00B559E0">
            <w:pPr>
              <w:jc w:val="center"/>
            </w:pPr>
            <w:r>
              <w:t>1,31</w:t>
            </w:r>
            <w:r w:rsidR="00B60E2C">
              <w:t xml:space="preserve"> мрад.</w:t>
            </w:r>
          </w:p>
        </w:tc>
      </w:tr>
      <w:tr w:rsidR="004C4684" w14:paraId="34053CBF" w14:textId="77777777" w:rsidTr="00B60E2C">
        <w:tc>
          <w:tcPr>
            <w:tcW w:w="4962" w:type="dxa"/>
          </w:tcPr>
          <w:p w14:paraId="10AE3B06" w14:textId="4E1323C9" w:rsidR="004C4684" w:rsidRPr="00F534F8" w:rsidRDefault="004C4684" w:rsidP="00460EA8">
            <w:r>
              <w:t xml:space="preserve">Фокусное расстояние </w:t>
            </w:r>
          </w:p>
        </w:tc>
        <w:tc>
          <w:tcPr>
            <w:tcW w:w="5812" w:type="dxa"/>
          </w:tcPr>
          <w:p w14:paraId="071B0E6E" w14:textId="20647306" w:rsidR="004C4684" w:rsidRPr="004C4684" w:rsidRDefault="00042281" w:rsidP="00460EA8">
            <w:pPr>
              <w:jc w:val="center"/>
            </w:pPr>
            <w:r>
              <w:t>13</w:t>
            </w:r>
            <w:r w:rsidR="004C4684">
              <w:t xml:space="preserve"> мм.</w:t>
            </w:r>
          </w:p>
        </w:tc>
      </w:tr>
      <w:tr w:rsidR="00B60E2C" w14:paraId="0F1BB080" w14:textId="77777777" w:rsidTr="00B60E2C">
        <w:tc>
          <w:tcPr>
            <w:tcW w:w="4962" w:type="dxa"/>
          </w:tcPr>
          <w:p w14:paraId="75714C1D" w14:textId="77777777" w:rsidR="00B60E2C" w:rsidRDefault="00B60E2C" w:rsidP="00460EA8">
            <w:r>
              <w:t xml:space="preserve">Частота кадров </w:t>
            </w:r>
          </w:p>
        </w:tc>
        <w:tc>
          <w:tcPr>
            <w:tcW w:w="5812" w:type="dxa"/>
          </w:tcPr>
          <w:p w14:paraId="1681DD83" w14:textId="77777777" w:rsidR="00B60E2C" w:rsidRDefault="00B60E2C" w:rsidP="00460EA8">
            <w:pPr>
              <w:jc w:val="center"/>
            </w:pPr>
            <w:r>
              <w:t>30 Гц</w:t>
            </w:r>
          </w:p>
        </w:tc>
      </w:tr>
      <w:tr w:rsidR="004C4684" w14:paraId="1B77A784" w14:textId="77777777" w:rsidTr="00B60E2C">
        <w:tc>
          <w:tcPr>
            <w:tcW w:w="4962" w:type="dxa"/>
          </w:tcPr>
          <w:p w14:paraId="32331B6F" w14:textId="55FFB7CA" w:rsidR="004C4684" w:rsidRDefault="004C4684" w:rsidP="00460EA8">
            <w:r>
              <w:t xml:space="preserve">Апертура </w:t>
            </w:r>
          </w:p>
        </w:tc>
        <w:tc>
          <w:tcPr>
            <w:tcW w:w="5812" w:type="dxa"/>
          </w:tcPr>
          <w:p w14:paraId="6DB031E9" w14:textId="73B1B63B" w:rsidR="004C4684" w:rsidRDefault="004C4684" w:rsidP="00460EA8">
            <w:pPr>
              <w:jc w:val="center"/>
            </w:pPr>
            <w:r>
              <w:t>1.0</w:t>
            </w:r>
          </w:p>
        </w:tc>
      </w:tr>
      <w:tr w:rsidR="00B60E2C" w14:paraId="748CABCF" w14:textId="77777777" w:rsidTr="00B60E2C">
        <w:tc>
          <w:tcPr>
            <w:tcW w:w="4962" w:type="dxa"/>
          </w:tcPr>
          <w:p w14:paraId="344EE409" w14:textId="77777777" w:rsidR="00B60E2C" w:rsidRPr="005B7A04" w:rsidRDefault="00B60E2C" w:rsidP="00460EA8">
            <w:r w:rsidRPr="005B7A04">
              <w:t xml:space="preserve">Фокусировка </w:t>
            </w:r>
          </w:p>
        </w:tc>
        <w:tc>
          <w:tcPr>
            <w:tcW w:w="5812" w:type="dxa"/>
          </w:tcPr>
          <w:p w14:paraId="518EF653" w14:textId="458F2DCB" w:rsidR="00B60E2C" w:rsidRPr="005B7A04" w:rsidRDefault="004C4684" w:rsidP="00460EA8">
            <w:pPr>
              <w:jc w:val="center"/>
            </w:pPr>
            <w:r>
              <w:t>Электрическая регулировка фокуса / ручная регулировка</w:t>
            </w:r>
          </w:p>
        </w:tc>
      </w:tr>
      <w:tr w:rsidR="004C4684" w14:paraId="677B6C71" w14:textId="77777777" w:rsidTr="00B60E2C">
        <w:tc>
          <w:tcPr>
            <w:tcW w:w="4962" w:type="dxa"/>
          </w:tcPr>
          <w:p w14:paraId="7ADD1CC6" w14:textId="102726AA" w:rsidR="004C4684" w:rsidRPr="005B7A04" w:rsidRDefault="004C4684" w:rsidP="00460EA8">
            <w:r>
              <w:t>Наличие дополнительных сменных объективов</w:t>
            </w:r>
          </w:p>
        </w:tc>
        <w:tc>
          <w:tcPr>
            <w:tcW w:w="5812" w:type="dxa"/>
          </w:tcPr>
          <w:p w14:paraId="0FA5D224" w14:textId="1239FA10" w:rsidR="004C4684" w:rsidRDefault="004C4684" w:rsidP="00460EA8">
            <w:pPr>
              <w:jc w:val="center"/>
            </w:pPr>
            <w:r>
              <w:t>6</w:t>
            </w:r>
            <w:r w:rsidRPr="003132D7">
              <w:t>°</w:t>
            </w:r>
            <w:r>
              <w:t>, 12</w:t>
            </w:r>
            <w:r w:rsidRPr="003132D7">
              <w:t>°</w:t>
            </w:r>
            <w:r>
              <w:t>, 48</w:t>
            </w:r>
            <w:r w:rsidRPr="003132D7">
              <w:t>°</w:t>
            </w:r>
            <w:r>
              <w:t xml:space="preserve">, 3х-кратный </w:t>
            </w:r>
            <w:proofErr w:type="spellStart"/>
            <w:r>
              <w:t>макрообъектив</w:t>
            </w:r>
            <w:proofErr w:type="spellEnd"/>
            <w:r>
              <w:t xml:space="preserve">, </w:t>
            </w:r>
            <w:proofErr w:type="spellStart"/>
            <w:r>
              <w:t>макрообъектив</w:t>
            </w:r>
            <w:proofErr w:type="spellEnd"/>
            <w:r>
              <w:t xml:space="preserve"> 1,8х, </w:t>
            </w:r>
            <w:proofErr w:type="spellStart"/>
            <w:r>
              <w:t>макрообъектив</w:t>
            </w:r>
            <w:proofErr w:type="spellEnd"/>
            <w:r>
              <w:t xml:space="preserve"> 1,25х</w:t>
            </w:r>
          </w:p>
        </w:tc>
      </w:tr>
      <w:tr w:rsidR="00B60E2C" w14:paraId="06BBCDC7" w14:textId="77777777" w:rsidTr="00B60E2C">
        <w:tc>
          <w:tcPr>
            <w:tcW w:w="4962" w:type="dxa"/>
          </w:tcPr>
          <w:p w14:paraId="53A82659" w14:textId="77777777" w:rsidR="00B60E2C" w:rsidRPr="00C212A4" w:rsidRDefault="00B60E2C" w:rsidP="00460EA8">
            <w:pPr>
              <w:rPr>
                <w:highlight w:val="yellow"/>
              </w:rPr>
            </w:pPr>
            <w:r w:rsidRPr="00F534F8">
              <w:t>Идентификация сменных объективов</w:t>
            </w:r>
          </w:p>
        </w:tc>
        <w:tc>
          <w:tcPr>
            <w:tcW w:w="5812" w:type="dxa"/>
          </w:tcPr>
          <w:p w14:paraId="74D411CD" w14:textId="77777777" w:rsidR="00B60E2C" w:rsidRPr="00C212A4" w:rsidRDefault="00B60E2C" w:rsidP="00460EA8">
            <w:pPr>
              <w:jc w:val="center"/>
              <w:rPr>
                <w:highlight w:val="yellow"/>
              </w:rPr>
            </w:pPr>
            <w:r w:rsidRPr="00F534F8">
              <w:t xml:space="preserve">Автоматическая </w:t>
            </w:r>
          </w:p>
        </w:tc>
      </w:tr>
      <w:tr w:rsidR="00B60E2C" w14:paraId="10C6EF73" w14:textId="77777777" w:rsidTr="00B60E2C">
        <w:tc>
          <w:tcPr>
            <w:tcW w:w="4962" w:type="dxa"/>
          </w:tcPr>
          <w:p w14:paraId="6DD1F8C6" w14:textId="77777777" w:rsidR="00B60E2C" w:rsidRPr="005B7A04" w:rsidRDefault="00B60E2C" w:rsidP="00460EA8">
            <w:r w:rsidRPr="005B7A04">
              <w:t xml:space="preserve">Цифровое увеличение </w:t>
            </w:r>
          </w:p>
        </w:tc>
        <w:tc>
          <w:tcPr>
            <w:tcW w:w="5812" w:type="dxa"/>
          </w:tcPr>
          <w:p w14:paraId="2B41A796" w14:textId="77777777" w:rsidR="00B60E2C" w:rsidRPr="005B7A04" w:rsidRDefault="00B60E2C" w:rsidP="00460EA8">
            <w:pPr>
              <w:jc w:val="center"/>
            </w:pPr>
            <w:r w:rsidRPr="005B7A04">
              <w:t>От 1 до 8х</w:t>
            </w:r>
          </w:p>
        </w:tc>
      </w:tr>
      <w:tr w:rsidR="00B60E2C" w14:paraId="55673546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ADCCCF8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3B016C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4B0E6F3" w14:textId="77777777" w:rsidTr="00B60E2C">
        <w:tc>
          <w:tcPr>
            <w:tcW w:w="4962" w:type="dxa"/>
          </w:tcPr>
          <w:p w14:paraId="73739BDD" w14:textId="77777777" w:rsidR="00B60E2C" w:rsidRDefault="00B60E2C" w:rsidP="00460EA8">
            <w:r>
              <w:t xml:space="preserve">Тип детектора </w:t>
            </w:r>
          </w:p>
        </w:tc>
        <w:tc>
          <w:tcPr>
            <w:tcW w:w="5812" w:type="dxa"/>
          </w:tcPr>
          <w:p w14:paraId="352F5A88" w14:textId="2598C215" w:rsidR="00B60E2C" w:rsidRDefault="004C4684" w:rsidP="00460EA8">
            <w:pPr>
              <w:jc w:val="center"/>
            </w:pPr>
            <w:r>
              <w:t xml:space="preserve">Матрица в фокальной плоскости, неохлаждаемый </w:t>
            </w:r>
            <w:proofErr w:type="spellStart"/>
            <w:r>
              <w:t>микроболометр</w:t>
            </w:r>
            <w:proofErr w:type="spellEnd"/>
          </w:p>
        </w:tc>
      </w:tr>
      <w:tr w:rsidR="00B60E2C" w14:paraId="40E3848A" w14:textId="77777777" w:rsidTr="00B60E2C">
        <w:tc>
          <w:tcPr>
            <w:tcW w:w="4962" w:type="dxa"/>
          </w:tcPr>
          <w:p w14:paraId="4198E66C" w14:textId="77777777" w:rsidR="00B60E2C" w:rsidRDefault="00B60E2C" w:rsidP="00460EA8">
            <w:r w:rsidRPr="00F02AE7">
              <w:t>Спектральный диапазон</w:t>
            </w:r>
          </w:p>
        </w:tc>
        <w:tc>
          <w:tcPr>
            <w:tcW w:w="5812" w:type="dxa"/>
          </w:tcPr>
          <w:p w14:paraId="21CC97AD" w14:textId="77777777" w:rsidR="00B60E2C" w:rsidRDefault="00B60E2C" w:rsidP="00460EA8">
            <w:pPr>
              <w:jc w:val="center"/>
            </w:pPr>
            <w:r w:rsidRPr="00F02AE7">
              <w:t>7,5 – 14 мкм</w:t>
            </w:r>
          </w:p>
        </w:tc>
      </w:tr>
      <w:tr w:rsidR="00B60E2C" w14:paraId="720B0529" w14:textId="77777777" w:rsidTr="00B60E2C">
        <w:tc>
          <w:tcPr>
            <w:tcW w:w="4962" w:type="dxa"/>
          </w:tcPr>
          <w:p w14:paraId="736080EA" w14:textId="77777777" w:rsidR="00B60E2C" w:rsidRPr="00F02AE7" w:rsidRDefault="00B60E2C" w:rsidP="00460EA8">
            <w:r>
              <w:t>Шаг детектора</w:t>
            </w:r>
          </w:p>
        </w:tc>
        <w:tc>
          <w:tcPr>
            <w:tcW w:w="5812" w:type="dxa"/>
          </w:tcPr>
          <w:p w14:paraId="583E8898" w14:textId="55E7F0D2" w:rsidR="00B60E2C" w:rsidRPr="00F02AE7" w:rsidRDefault="00B60E2C" w:rsidP="00460EA8">
            <w:pPr>
              <w:jc w:val="center"/>
            </w:pPr>
            <w:r>
              <w:t>1</w:t>
            </w:r>
            <w:r w:rsidR="004C4684">
              <w:t>4</w:t>
            </w:r>
            <w:r>
              <w:t xml:space="preserve"> нм.</w:t>
            </w:r>
          </w:p>
        </w:tc>
      </w:tr>
      <w:tr w:rsidR="00B60E2C" w14:paraId="520CCB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2C022D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006057A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31DF2F5D" w14:textId="77777777" w:rsidTr="00B60E2C">
        <w:tc>
          <w:tcPr>
            <w:tcW w:w="4962" w:type="dxa"/>
          </w:tcPr>
          <w:p w14:paraId="4FEB81DA" w14:textId="77777777" w:rsidR="00B60E2C" w:rsidRPr="009F7E61" w:rsidRDefault="00B60E2C" w:rsidP="00460EA8">
            <w:r w:rsidRPr="009F7E61">
              <w:t xml:space="preserve">Режимы изображения </w:t>
            </w:r>
          </w:p>
        </w:tc>
        <w:tc>
          <w:tcPr>
            <w:tcW w:w="5812" w:type="dxa"/>
          </w:tcPr>
          <w:p w14:paraId="78A01F56" w14:textId="1F543DCC" w:rsidR="00B60E2C" w:rsidRPr="009F7E61" w:rsidRDefault="004C4684" w:rsidP="004C4684">
            <w:pPr>
              <w:jc w:val="center"/>
            </w:pPr>
            <w:r>
              <w:t>Инфракрасный</w:t>
            </w:r>
          </w:p>
        </w:tc>
      </w:tr>
      <w:tr w:rsidR="00B60E2C" w14:paraId="128E27BE" w14:textId="77777777" w:rsidTr="00B60E2C">
        <w:tc>
          <w:tcPr>
            <w:tcW w:w="4962" w:type="dxa"/>
          </w:tcPr>
          <w:p w14:paraId="5A28C5D8" w14:textId="77777777" w:rsidR="00B60E2C" w:rsidRDefault="00B60E2C" w:rsidP="00460EA8">
            <w:r>
              <w:t>Режим сверхвысокого разрешения</w:t>
            </w:r>
          </w:p>
        </w:tc>
        <w:tc>
          <w:tcPr>
            <w:tcW w:w="5812" w:type="dxa"/>
          </w:tcPr>
          <w:p w14:paraId="693ADF1C" w14:textId="77777777" w:rsidR="00B60E2C" w:rsidRPr="00087562" w:rsidRDefault="00B60E2C" w:rsidP="00460EA8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B60E2C" w14:paraId="728641A5" w14:textId="77777777" w:rsidTr="00B60E2C">
        <w:tc>
          <w:tcPr>
            <w:tcW w:w="4962" w:type="dxa"/>
          </w:tcPr>
          <w:p w14:paraId="72974D15" w14:textId="77777777" w:rsidR="00B60E2C" w:rsidRDefault="00B60E2C" w:rsidP="00460EA8">
            <w:r>
              <w:t>Режим сигнализации</w:t>
            </w:r>
          </w:p>
        </w:tc>
        <w:tc>
          <w:tcPr>
            <w:tcW w:w="5812" w:type="dxa"/>
          </w:tcPr>
          <w:p w14:paraId="31750D26" w14:textId="77777777" w:rsidR="00B60E2C" w:rsidRDefault="00B60E2C" w:rsidP="00460EA8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B60E2C" w14:paraId="4485B27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39144CA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708B7F3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7274EB" w14:textId="77777777" w:rsidTr="00B60E2C">
        <w:tc>
          <w:tcPr>
            <w:tcW w:w="4962" w:type="dxa"/>
          </w:tcPr>
          <w:p w14:paraId="581BE96D" w14:textId="77777777" w:rsidR="00B60E2C" w:rsidRDefault="00B60E2C" w:rsidP="00460EA8">
            <w:r>
              <w:t>Диапазон измеряемых температур</w:t>
            </w:r>
          </w:p>
        </w:tc>
        <w:tc>
          <w:tcPr>
            <w:tcW w:w="5812" w:type="dxa"/>
          </w:tcPr>
          <w:p w14:paraId="41D6D9E8" w14:textId="5AC5DC19" w:rsidR="00B60E2C" w:rsidRDefault="00B60E2C" w:rsidP="00460EA8">
            <w:pPr>
              <w:jc w:val="center"/>
            </w:pPr>
            <w:r>
              <w:t>От -</w:t>
            </w:r>
            <w:r w:rsidR="004C4684">
              <w:t>4</w:t>
            </w:r>
            <w:r>
              <w:t xml:space="preserve">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B60E2C" w14:paraId="5D839288" w14:textId="77777777" w:rsidTr="00B60E2C">
        <w:tc>
          <w:tcPr>
            <w:tcW w:w="4962" w:type="dxa"/>
          </w:tcPr>
          <w:p w14:paraId="43FC3AD4" w14:textId="77777777" w:rsidR="00B60E2C" w:rsidRPr="004C558A" w:rsidRDefault="00B60E2C" w:rsidP="00460EA8">
            <w:r>
              <w:t xml:space="preserve">Настройка диапазона температуры </w:t>
            </w:r>
          </w:p>
        </w:tc>
        <w:tc>
          <w:tcPr>
            <w:tcW w:w="5812" w:type="dxa"/>
          </w:tcPr>
          <w:p w14:paraId="3E69C097" w14:textId="63ACC1FB" w:rsidR="00B60E2C" w:rsidRDefault="00B60E2C" w:rsidP="00460EA8">
            <w:pPr>
              <w:jc w:val="center"/>
            </w:pPr>
            <w:r>
              <w:t>От -</w:t>
            </w:r>
            <w:r w:rsidR="004C4684">
              <w:t>4</w:t>
            </w:r>
            <w:r>
              <w:t xml:space="preserve">0 </w:t>
            </w:r>
            <w:r w:rsidRPr="004C558A">
              <w:t>°</w:t>
            </w:r>
            <w:r>
              <w:t xml:space="preserve">С до +150 </w:t>
            </w:r>
            <w:r w:rsidRPr="004C558A">
              <w:t>°</w:t>
            </w:r>
            <w:r>
              <w:t>С</w:t>
            </w:r>
          </w:p>
          <w:p w14:paraId="7A0E3812" w14:textId="77777777" w:rsidR="00B60E2C" w:rsidRDefault="00B60E2C" w:rsidP="00460EA8">
            <w:pPr>
              <w:jc w:val="center"/>
            </w:pPr>
            <w:r>
              <w:t xml:space="preserve">От 0 </w:t>
            </w:r>
            <w:r w:rsidRPr="004C558A">
              <w:t>°</w:t>
            </w:r>
            <w:r>
              <w:t xml:space="preserve">С до 410 </w:t>
            </w:r>
            <w:r w:rsidRPr="004C558A">
              <w:t>°</w:t>
            </w:r>
            <w:r>
              <w:t>С</w:t>
            </w:r>
          </w:p>
          <w:p w14:paraId="0E89F4DE" w14:textId="77777777" w:rsidR="00B60E2C" w:rsidRDefault="00B60E2C" w:rsidP="00460EA8">
            <w:pPr>
              <w:jc w:val="center"/>
            </w:pPr>
            <w:r>
              <w:t xml:space="preserve">От 300 </w:t>
            </w:r>
            <w:r w:rsidRPr="004C558A">
              <w:t>°</w:t>
            </w:r>
            <w:r>
              <w:t xml:space="preserve">С до 2000 </w:t>
            </w:r>
            <w:r w:rsidRPr="004C558A">
              <w:t>°</w:t>
            </w:r>
            <w:r>
              <w:t>С</w:t>
            </w:r>
          </w:p>
        </w:tc>
      </w:tr>
      <w:tr w:rsidR="00B60E2C" w14:paraId="03F02E46" w14:textId="77777777" w:rsidTr="00B60E2C">
        <w:tc>
          <w:tcPr>
            <w:tcW w:w="4962" w:type="dxa"/>
          </w:tcPr>
          <w:p w14:paraId="1B9959DA" w14:textId="77777777" w:rsidR="00B60E2C" w:rsidRDefault="00B60E2C" w:rsidP="00460EA8">
            <w:r>
              <w:t xml:space="preserve">Погрешность измерения температуры </w:t>
            </w:r>
          </w:p>
        </w:tc>
        <w:tc>
          <w:tcPr>
            <w:tcW w:w="5812" w:type="dxa"/>
          </w:tcPr>
          <w:p w14:paraId="6518CFFE" w14:textId="043283AB" w:rsidR="00B60E2C" w:rsidRDefault="00B60E2C" w:rsidP="00460EA8">
            <w:pPr>
              <w:jc w:val="center"/>
            </w:pPr>
            <w:r w:rsidRPr="003A27CF">
              <w:t>±</w:t>
            </w:r>
            <w:r w:rsidR="004C4684">
              <w:t>2</w:t>
            </w:r>
            <w:r w:rsidRPr="003A27CF">
              <w:t>°C или ±</w:t>
            </w:r>
            <w:r w:rsidR="004C4684">
              <w:t>2</w:t>
            </w:r>
            <w:r w:rsidRPr="003A27CF">
              <w:t>%</w:t>
            </w:r>
          </w:p>
        </w:tc>
      </w:tr>
      <w:tr w:rsidR="00B60E2C" w14:paraId="4EC733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02BF598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1798A9B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B8E5372" w14:textId="77777777" w:rsidTr="00B60E2C">
        <w:tc>
          <w:tcPr>
            <w:tcW w:w="4962" w:type="dxa"/>
          </w:tcPr>
          <w:p w14:paraId="4B1365E0" w14:textId="77777777" w:rsidR="00B60E2C" w:rsidRDefault="00B60E2C" w:rsidP="00460EA8">
            <w:r>
              <w:t xml:space="preserve">Изотерма </w:t>
            </w:r>
          </w:p>
        </w:tc>
        <w:tc>
          <w:tcPr>
            <w:tcW w:w="5812" w:type="dxa"/>
          </w:tcPr>
          <w:p w14:paraId="42380E6D" w14:textId="77777777" w:rsidR="00B60E2C" w:rsidRDefault="00B60E2C" w:rsidP="00460EA8">
            <w:pPr>
              <w:jc w:val="center"/>
            </w:pPr>
            <w:r w:rsidRPr="008A4AA2">
              <w:t>Ниже или выше заданной температуры</w:t>
            </w:r>
          </w:p>
        </w:tc>
      </w:tr>
      <w:tr w:rsidR="00B60E2C" w14:paraId="4A458C93" w14:textId="77777777" w:rsidTr="00B60E2C">
        <w:tc>
          <w:tcPr>
            <w:tcW w:w="4962" w:type="dxa"/>
          </w:tcPr>
          <w:p w14:paraId="1E24332E" w14:textId="77777777" w:rsidR="00B60E2C" w:rsidRDefault="00B60E2C" w:rsidP="00460EA8">
            <w:r>
              <w:t>Коррекция излучающей способности</w:t>
            </w:r>
          </w:p>
        </w:tc>
        <w:tc>
          <w:tcPr>
            <w:tcW w:w="5812" w:type="dxa"/>
          </w:tcPr>
          <w:p w14:paraId="6DCC1B70" w14:textId="77777777" w:rsidR="00B60E2C" w:rsidRDefault="00B60E2C" w:rsidP="00460EA8">
            <w:pPr>
              <w:jc w:val="center"/>
            </w:pPr>
            <w:r>
              <w:t>Переменная от 0,1 до 1,0</w:t>
            </w:r>
          </w:p>
        </w:tc>
      </w:tr>
      <w:tr w:rsidR="00B60E2C" w14:paraId="171C0470" w14:textId="77777777" w:rsidTr="00B60E2C">
        <w:tc>
          <w:tcPr>
            <w:tcW w:w="4962" w:type="dxa"/>
          </w:tcPr>
          <w:p w14:paraId="692ECB07" w14:textId="77777777" w:rsidR="00B60E2C" w:rsidRDefault="00B60E2C" w:rsidP="00460EA8">
            <w:r>
              <w:t xml:space="preserve">Анализ температуры </w:t>
            </w:r>
          </w:p>
        </w:tc>
        <w:tc>
          <w:tcPr>
            <w:tcW w:w="5812" w:type="dxa"/>
          </w:tcPr>
          <w:p w14:paraId="432FAD66" w14:textId="77777777" w:rsidR="00B60E2C" w:rsidRDefault="00B60E2C" w:rsidP="00460EA8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B60E2C" w14:paraId="783EC62F" w14:textId="77777777" w:rsidTr="00B60E2C">
        <w:tc>
          <w:tcPr>
            <w:tcW w:w="4962" w:type="dxa"/>
          </w:tcPr>
          <w:p w14:paraId="28E3031F" w14:textId="77777777" w:rsidR="00B60E2C" w:rsidRDefault="00B60E2C" w:rsidP="00460EA8">
            <w:r>
              <w:t xml:space="preserve">Пользовательские настройки </w:t>
            </w:r>
          </w:p>
        </w:tc>
        <w:tc>
          <w:tcPr>
            <w:tcW w:w="5812" w:type="dxa"/>
          </w:tcPr>
          <w:p w14:paraId="27FB8C36" w14:textId="77777777" w:rsidR="00B60E2C" w:rsidRPr="00087562" w:rsidRDefault="00B60E2C" w:rsidP="00460EA8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B60E2C" w14:paraId="4E71310F" w14:textId="77777777" w:rsidTr="00B60E2C">
        <w:tc>
          <w:tcPr>
            <w:tcW w:w="4962" w:type="dxa"/>
          </w:tcPr>
          <w:p w14:paraId="5CB8ED50" w14:textId="77777777" w:rsidR="00B60E2C" w:rsidRPr="003761A3" w:rsidRDefault="00B60E2C" w:rsidP="00460EA8">
            <w:pPr>
              <w:rPr>
                <w:highlight w:val="yellow"/>
              </w:rPr>
            </w:pPr>
            <w:r w:rsidRPr="005B7A04">
              <w:lastRenderedPageBreak/>
              <w:t>Коррекция температуры окружающей среды</w:t>
            </w:r>
          </w:p>
        </w:tc>
        <w:tc>
          <w:tcPr>
            <w:tcW w:w="5812" w:type="dxa"/>
          </w:tcPr>
          <w:p w14:paraId="3D750C99" w14:textId="77777777" w:rsidR="00B60E2C" w:rsidRPr="003761A3" w:rsidRDefault="00B60E2C" w:rsidP="00460EA8">
            <w:pPr>
              <w:jc w:val="center"/>
              <w:rPr>
                <w:highlight w:val="yellow"/>
              </w:rPr>
            </w:pPr>
            <w:r w:rsidRPr="005B7A04">
              <w:t>Переменная от -270 °С до +300 °С</w:t>
            </w:r>
          </w:p>
        </w:tc>
      </w:tr>
      <w:tr w:rsidR="00B60E2C" w14:paraId="0A35A2A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6DE80FC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107257B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76A397C" w14:textId="77777777" w:rsidTr="00B60E2C">
        <w:tc>
          <w:tcPr>
            <w:tcW w:w="4962" w:type="dxa"/>
          </w:tcPr>
          <w:p w14:paraId="46AE62CC" w14:textId="77777777" w:rsidR="00B60E2C" w:rsidRDefault="00B60E2C" w:rsidP="00460EA8">
            <w:r>
              <w:t>Цветовые палитры</w:t>
            </w:r>
          </w:p>
        </w:tc>
        <w:tc>
          <w:tcPr>
            <w:tcW w:w="5812" w:type="dxa"/>
          </w:tcPr>
          <w:p w14:paraId="2B1107F0" w14:textId="77777777" w:rsidR="00B60E2C" w:rsidRDefault="00B60E2C" w:rsidP="00460EA8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B60E2C" w14:paraId="487633F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6109C29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6438C9C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43223FF" w14:textId="77777777" w:rsidTr="00B60E2C">
        <w:tc>
          <w:tcPr>
            <w:tcW w:w="4962" w:type="dxa"/>
          </w:tcPr>
          <w:p w14:paraId="79B41E6F" w14:textId="77777777" w:rsidR="00B60E2C" w:rsidRPr="00A7072B" w:rsidRDefault="00B60E2C" w:rsidP="00460EA8">
            <w:r>
              <w:t>Формат ИК изображений</w:t>
            </w:r>
          </w:p>
        </w:tc>
        <w:tc>
          <w:tcPr>
            <w:tcW w:w="5812" w:type="dxa"/>
          </w:tcPr>
          <w:p w14:paraId="0E007FC3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B60E2C" w14:paraId="41284825" w14:textId="77777777" w:rsidTr="00B60E2C">
        <w:tc>
          <w:tcPr>
            <w:tcW w:w="4962" w:type="dxa"/>
          </w:tcPr>
          <w:p w14:paraId="529BC467" w14:textId="77777777" w:rsidR="00B60E2C" w:rsidRDefault="00B60E2C" w:rsidP="00460EA8">
            <w:r>
              <w:t>Формат видео</w:t>
            </w:r>
          </w:p>
        </w:tc>
        <w:tc>
          <w:tcPr>
            <w:tcW w:w="5812" w:type="dxa"/>
          </w:tcPr>
          <w:p w14:paraId="3CCA8A4C" w14:textId="77777777" w:rsidR="00B60E2C" w:rsidRDefault="00B60E2C" w:rsidP="00460EA8">
            <w:pPr>
              <w:jc w:val="center"/>
            </w:pPr>
            <w:r w:rsidRPr="005E27D2">
              <w:t>Н.264 (радиометрический)</w:t>
            </w:r>
          </w:p>
        </w:tc>
      </w:tr>
      <w:tr w:rsidR="00B60E2C" w14:paraId="349C81C9" w14:textId="77777777" w:rsidTr="00B60E2C">
        <w:tc>
          <w:tcPr>
            <w:tcW w:w="4962" w:type="dxa"/>
          </w:tcPr>
          <w:p w14:paraId="416498AB" w14:textId="77777777" w:rsidR="00B60E2C" w:rsidRDefault="00B60E2C" w:rsidP="00460EA8">
            <w:r>
              <w:t xml:space="preserve">Формат изображения в видимом спектре </w:t>
            </w:r>
          </w:p>
        </w:tc>
        <w:tc>
          <w:tcPr>
            <w:tcW w:w="5812" w:type="dxa"/>
          </w:tcPr>
          <w:p w14:paraId="4B41C12C" w14:textId="77777777" w:rsidR="00B60E2C" w:rsidRPr="00914D14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</w:p>
        </w:tc>
      </w:tr>
      <w:tr w:rsidR="00B60E2C" w14:paraId="517ECD9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C9593D6" w14:textId="1EA1D308" w:rsidR="00B60E2C" w:rsidRPr="005B5485" w:rsidRDefault="005B5485" w:rsidP="00460EA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515553D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104FA9D" w14:textId="77777777" w:rsidTr="00B60E2C">
        <w:tc>
          <w:tcPr>
            <w:tcW w:w="4962" w:type="dxa"/>
          </w:tcPr>
          <w:p w14:paraId="08A26D02" w14:textId="6386C017" w:rsidR="00B60E2C" w:rsidRPr="005B5485" w:rsidRDefault="005B5485" w:rsidP="00460EA8">
            <w:pPr>
              <w:rPr>
                <w:lang w:val="en-US"/>
              </w:rPr>
            </w:pPr>
            <w:r>
              <w:rPr>
                <w:lang w:val="en-US"/>
              </w:rPr>
              <w:t>Ethernet</w:t>
            </w:r>
          </w:p>
        </w:tc>
        <w:tc>
          <w:tcPr>
            <w:tcW w:w="5812" w:type="dxa"/>
          </w:tcPr>
          <w:p w14:paraId="5A3C93F5" w14:textId="068843A2" w:rsidR="00B60E2C" w:rsidRPr="005B5485" w:rsidRDefault="005B5485" w:rsidP="00460EA8">
            <w:pPr>
              <w:jc w:val="center"/>
            </w:pPr>
            <w:r>
              <w:t>Контроль и передача изображения</w:t>
            </w:r>
          </w:p>
        </w:tc>
      </w:tr>
      <w:tr w:rsidR="00B60E2C" w14:paraId="7DF66A51" w14:textId="77777777" w:rsidTr="00B60E2C">
        <w:tc>
          <w:tcPr>
            <w:tcW w:w="4962" w:type="dxa"/>
          </w:tcPr>
          <w:p w14:paraId="170F465C" w14:textId="2FC0B93D" w:rsidR="00B60E2C" w:rsidRPr="001806C7" w:rsidRDefault="005B5485" w:rsidP="00460EA8">
            <w:pPr>
              <w:rPr>
                <w:lang w:val="en-US"/>
              </w:rPr>
            </w:pPr>
            <w:r>
              <w:rPr>
                <w:lang w:val="en-US"/>
              </w:rPr>
              <w:t>Ethernet</w:t>
            </w:r>
            <w:r>
              <w:t>, ти</w:t>
            </w:r>
            <w:r w:rsidR="001806C7">
              <w:t>п</w:t>
            </w:r>
          </w:p>
        </w:tc>
        <w:tc>
          <w:tcPr>
            <w:tcW w:w="5812" w:type="dxa"/>
          </w:tcPr>
          <w:p w14:paraId="400AEB6C" w14:textId="7A9191AD" w:rsidR="00B60E2C" w:rsidRPr="005B5485" w:rsidRDefault="005B5485" w:rsidP="00460EA8">
            <w:pPr>
              <w:jc w:val="center"/>
            </w:pPr>
            <w:r>
              <w:rPr>
                <w:lang w:val="en-US"/>
              </w:rPr>
              <w:t>100</w:t>
            </w:r>
            <w:r>
              <w:t xml:space="preserve"> </w:t>
            </w:r>
            <w:proofErr w:type="spellStart"/>
            <w:r w:rsidRPr="005B5485">
              <w:t>Mbps</w:t>
            </w:r>
            <w:proofErr w:type="spellEnd"/>
          </w:p>
        </w:tc>
      </w:tr>
      <w:tr w:rsidR="00B60E2C" w14:paraId="5BE68221" w14:textId="77777777" w:rsidTr="00B60E2C">
        <w:tc>
          <w:tcPr>
            <w:tcW w:w="4962" w:type="dxa"/>
          </w:tcPr>
          <w:p w14:paraId="7159AEB1" w14:textId="69B90872" w:rsidR="00B60E2C" w:rsidRPr="005B5485" w:rsidRDefault="005B5485" w:rsidP="00460EA8">
            <w:r>
              <w:rPr>
                <w:lang w:val="en-US"/>
              </w:rPr>
              <w:t>Ethernet</w:t>
            </w:r>
            <w:r>
              <w:t xml:space="preserve">, стандарт </w:t>
            </w:r>
          </w:p>
        </w:tc>
        <w:tc>
          <w:tcPr>
            <w:tcW w:w="5812" w:type="dxa"/>
          </w:tcPr>
          <w:p w14:paraId="188FB384" w14:textId="14B4436F" w:rsidR="00B60E2C" w:rsidRPr="00087562" w:rsidRDefault="005B5485" w:rsidP="00460EA8">
            <w:pPr>
              <w:jc w:val="center"/>
            </w:pPr>
            <w:r w:rsidRPr="005B5485">
              <w:t>IEEE 802,3</w:t>
            </w:r>
          </w:p>
        </w:tc>
      </w:tr>
      <w:tr w:rsidR="00B60E2C" w14:paraId="530C76F0" w14:textId="77777777" w:rsidTr="00B60E2C">
        <w:tc>
          <w:tcPr>
            <w:tcW w:w="4962" w:type="dxa"/>
          </w:tcPr>
          <w:p w14:paraId="351B0827" w14:textId="2B7CB1AD" w:rsidR="00B60E2C" w:rsidRPr="00087562" w:rsidRDefault="005B5485" w:rsidP="00460EA8">
            <w:pPr>
              <w:rPr>
                <w:lang w:val="en-US"/>
              </w:rPr>
            </w:pPr>
            <w:r w:rsidRPr="005B5485">
              <w:rPr>
                <w:lang w:val="en-US"/>
              </w:rPr>
              <w:t xml:space="preserve">Ethernet, </w:t>
            </w:r>
            <w:proofErr w:type="spellStart"/>
            <w:r w:rsidRPr="005B5485">
              <w:rPr>
                <w:lang w:val="en-US"/>
              </w:rPr>
              <w:t>разъем</w:t>
            </w:r>
            <w:proofErr w:type="spellEnd"/>
            <w:r w:rsidRPr="005B5485">
              <w:rPr>
                <w:lang w:val="en-US"/>
              </w:rPr>
              <w:t xml:space="preserve"> </w:t>
            </w:r>
            <w:proofErr w:type="spellStart"/>
            <w:r w:rsidRPr="005B5485">
              <w:rPr>
                <w:lang w:val="en-US"/>
              </w:rPr>
              <w:t>типа</w:t>
            </w:r>
            <w:proofErr w:type="spellEnd"/>
          </w:p>
        </w:tc>
        <w:tc>
          <w:tcPr>
            <w:tcW w:w="5812" w:type="dxa"/>
          </w:tcPr>
          <w:p w14:paraId="691483AD" w14:textId="4D6A20F4" w:rsidR="00B60E2C" w:rsidRPr="00914D14" w:rsidRDefault="005B5485" w:rsidP="00460EA8">
            <w:pPr>
              <w:jc w:val="center"/>
            </w:pPr>
            <w:r w:rsidRPr="005B5485">
              <w:t>RJ-45</w:t>
            </w:r>
          </w:p>
        </w:tc>
      </w:tr>
      <w:tr w:rsidR="00B60E2C" w14:paraId="46E8227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EDA1EB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0DA046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3688C0A" w14:textId="77777777" w:rsidTr="00B60E2C">
        <w:tc>
          <w:tcPr>
            <w:tcW w:w="4962" w:type="dxa"/>
          </w:tcPr>
          <w:p w14:paraId="527FCFEE" w14:textId="77777777" w:rsidR="00B60E2C" w:rsidRPr="003A74F4" w:rsidRDefault="00B60E2C" w:rsidP="00460EA8">
            <w:r>
              <w:t xml:space="preserve">Тип </w:t>
            </w:r>
            <w:r>
              <w:rPr>
                <w:lang w:val="en-US"/>
              </w:rPr>
              <w:t xml:space="preserve">SD </w:t>
            </w:r>
            <w:r>
              <w:t>карты</w:t>
            </w:r>
          </w:p>
        </w:tc>
        <w:tc>
          <w:tcPr>
            <w:tcW w:w="5812" w:type="dxa"/>
          </w:tcPr>
          <w:p w14:paraId="0C58BD73" w14:textId="77777777" w:rsidR="00B60E2C" w:rsidRPr="00914D14" w:rsidRDefault="00B60E2C" w:rsidP="00460EA8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 SD</w:t>
            </w:r>
            <w:r>
              <w:t>-карта</w:t>
            </w:r>
          </w:p>
        </w:tc>
      </w:tr>
      <w:tr w:rsidR="00B60E2C" w14:paraId="4E26EBD1" w14:textId="77777777" w:rsidTr="00B60E2C">
        <w:tc>
          <w:tcPr>
            <w:tcW w:w="4962" w:type="dxa"/>
          </w:tcPr>
          <w:p w14:paraId="1CD13C5E" w14:textId="77777777" w:rsidR="00B60E2C" w:rsidRDefault="00B60E2C" w:rsidP="00460EA8">
            <w:r>
              <w:t>Объем памяти</w:t>
            </w:r>
          </w:p>
        </w:tc>
        <w:tc>
          <w:tcPr>
            <w:tcW w:w="5812" w:type="dxa"/>
          </w:tcPr>
          <w:p w14:paraId="2205A8BC" w14:textId="77777777" w:rsidR="00B60E2C" w:rsidRDefault="00B60E2C" w:rsidP="00460EA8">
            <w:pPr>
              <w:jc w:val="center"/>
            </w:pPr>
            <w:r>
              <w:t>32 Гб (более 10 000 инфракрасных изображений)</w:t>
            </w:r>
          </w:p>
        </w:tc>
      </w:tr>
      <w:tr w:rsidR="005B5485" w14:paraId="54388082" w14:textId="77777777" w:rsidTr="00B60E2C">
        <w:tc>
          <w:tcPr>
            <w:tcW w:w="4962" w:type="dxa"/>
          </w:tcPr>
          <w:p w14:paraId="02D970FD" w14:textId="559C26E2" w:rsidR="005B5485" w:rsidRDefault="005B5485" w:rsidP="00460EA8">
            <w:r>
              <w:t>Стороннее хранилище данных</w:t>
            </w:r>
          </w:p>
        </w:tc>
        <w:tc>
          <w:tcPr>
            <w:tcW w:w="5812" w:type="dxa"/>
          </w:tcPr>
          <w:p w14:paraId="6AD04D75" w14:textId="0E0540E7" w:rsidR="005B5485" w:rsidRDefault="005B5485" w:rsidP="00460EA8">
            <w:pPr>
              <w:jc w:val="center"/>
            </w:pPr>
            <w:r>
              <w:t>Жесткий диск ПК (внешний жесткий диск)</w:t>
            </w:r>
          </w:p>
        </w:tc>
      </w:tr>
      <w:tr w:rsidR="00B60E2C" w14:paraId="444D5D6B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4631A19E" w14:textId="0A147C71" w:rsidR="00B60E2C" w:rsidRPr="005B5485" w:rsidRDefault="005B5485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9120B6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EBBE6B3" w14:textId="77777777" w:rsidTr="00B60E2C">
        <w:tc>
          <w:tcPr>
            <w:tcW w:w="4962" w:type="dxa"/>
          </w:tcPr>
          <w:p w14:paraId="67059F6B" w14:textId="0506B798" w:rsidR="00B60E2C" w:rsidRDefault="00646AA6" w:rsidP="00460EA8">
            <w:r>
              <w:t xml:space="preserve">Сетевой интерфейс </w:t>
            </w:r>
          </w:p>
        </w:tc>
        <w:tc>
          <w:tcPr>
            <w:tcW w:w="5812" w:type="dxa"/>
          </w:tcPr>
          <w:p w14:paraId="5DC1CBFF" w14:textId="7FAE636B" w:rsidR="00B60E2C" w:rsidRPr="00646AA6" w:rsidRDefault="00646AA6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RJ45</w:t>
            </w:r>
          </w:p>
        </w:tc>
      </w:tr>
      <w:tr w:rsidR="00B60E2C" w14:paraId="71E6B7D6" w14:textId="77777777" w:rsidTr="00B60E2C">
        <w:tc>
          <w:tcPr>
            <w:tcW w:w="4962" w:type="dxa"/>
          </w:tcPr>
          <w:p w14:paraId="398E64E7" w14:textId="1B6E6DE0" w:rsidR="00B60E2C" w:rsidRPr="00646AA6" w:rsidRDefault="00646AA6" w:rsidP="00460EA8">
            <w:r>
              <w:t>Коммутационный интерфейс</w:t>
            </w:r>
          </w:p>
        </w:tc>
        <w:tc>
          <w:tcPr>
            <w:tcW w:w="5812" w:type="dxa"/>
          </w:tcPr>
          <w:p w14:paraId="26C1BFC5" w14:textId="2B8F9ADE" w:rsidR="00B60E2C" w:rsidRDefault="00646AA6" w:rsidP="00460EA8">
            <w:pPr>
              <w:jc w:val="center"/>
            </w:pPr>
            <w:r>
              <w:t>485</w:t>
            </w:r>
          </w:p>
        </w:tc>
      </w:tr>
      <w:tr w:rsidR="00B60E2C" w14:paraId="2242FAEA" w14:textId="77777777" w:rsidTr="00B60E2C">
        <w:tc>
          <w:tcPr>
            <w:tcW w:w="4962" w:type="dxa"/>
          </w:tcPr>
          <w:p w14:paraId="3B2793B0" w14:textId="6B6ECE65" w:rsidR="00B60E2C" w:rsidRDefault="00646AA6" w:rsidP="00460EA8">
            <w:r>
              <w:t>Релейный переключатель</w:t>
            </w:r>
          </w:p>
        </w:tc>
        <w:tc>
          <w:tcPr>
            <w:tcW w:w="5812" w:type="dxa"/>
          </w:tcPr>
          <w:p w14:paraId="7859A605" w14:textId="5F73239D" w:rsidR="00B60E2C" w:rsidRDefault="00646AA6" w:rsidP="00460EA8">
            <w:pPr>
              <w:jc w:val="center"/>
            </w:pPr>
            <w:r>
              <w:t>Наличие</w:t>
            </w:r>
          </w:p>
        </w:tc>
      </w:tr>
      <w:tr w:rsidR="00B60E2C" w14:paraId="658B8624" w14:textId="77777777" w:rsidTr="00B60E2C">
        <w:tc>
          <w:tcPr>
            <w:tcW w:w="4962" w:type="dxa"/>
          </w:tcPr>
          <w:p w14:paraId="7EA0A876" w14:textId="42BFD063" w:rsidR="00B60E2C" w:rsidRDefault="00646AA6" w:rsidP="00460EA8">
            <w:r>
              <w:t>Триггер синхронизации</w:t>
            </w:r>
          </w:p>
        </w:tc>
        <w:tc>
          <w:tcPr>
            <w:tcW w:w="5812" w:type="dxa"/>
          </w:tcPr>
          <w:p w14:paraId="746BC5AD" w14:textId="081D3BC3" w:rsidR="00B60E2C" w:rsidRDefault="00646AA6" w:rsidP="00460EA8">
            <w:pPr>
              <w:jc w:val="center"/>
            </w:pPr>
            <w:r>
              <w:t xml:space="preserve">Наличие </w:t>
            </w:r>
          </w:p>
        </w:tc>
      </w:tr>
      <w:tr w:rsidR="00B60E2C" w14:paraId="1F9019A5" w14:textId="77777777" w:rsidTr="00B60E2C">
        <w:tc>
          <w:tcPr>
            <w:tcW w:w="4962" w:type="dxa"/>
          </w:tcPr>
          <w:p w14:paraId="34A5FC81" w14:textId="38E16935" w:rsidR="00B60E2C" w:rsidRDefault="00646AA6" w:rsidP="00460EA8">
            <w:r>
              <w:t>Аналоговый видеовыход</w:t>
            </w:r>
          </w:p>
        </w:tc>
        <w:tc>
          <w:tcPr>
            <w:tcW w:w="5812" w:type="dxa"/>
          </w:tcPr>
          <w:p w14:paraId="5ED4AA24" w14:textId="282755F9" w:rsidR="00B60E2C" w:rsidRDefault="00646AA6" w:rsidP="00460EA8">
            <w:pPr>
              <w:jc w:val="center"/>
            </w:pPr>
            <w:r>
              <w:t>Наличие</w:t>
            </w:r>
          </w:p>
        </w:tc>
      </w:tr>
      <w:tr w:rsidR="00B60E2C" w14:paraId="7AC53B2D" w14:textId="77777777" w:rsidTr="00B60E2C">
        <w:tc>
          <w:tcPr>
            <w:tcW w:w="4962" w:type="dxa"/>
          </w:tcPr>
          <w:p w14:paraId="76349E5D" w14:textId="5DA15CA0" w:rsidR="00B60E2C" w:rsidRPr="00646AA6" w:rsidRDefault="00646AA6" w:rsidP="00460EA8">
            <w:r>
              <w:t xml:space="preserve">Разъем для </w:t>
            </w:r>
            <w:r>
              <w:rPr>
                <w:lang w:val="en-US"/>
              </w:rPr>
              <w:t xml:space="preserve">SD </w:t>
            </w:r>
            <w:r>
              <w:t xml:space="preserve">карты </w:t>
            </w:r>
          </w:p>
        </w:tc>
        <w:tc>
          <w:tcPr>
            <w:tcW w:w="5812" w:type="dxa"/>
          </w:tcPr>
          <w:p w14:paraId="5BAC444E" w14:textId="260A01B5" w:rsidR="00B60E2C" w:rsidRDefault="00646AA6" w:rsidP="00460EA8">
            <w:pPr>
              <w:jc w:val="center"/>
            </w:pPr>
            <w:r>
              <w:t xml:space="preserve">Наличие </w:t>
            </w:r>
          </w:p>
        </w:tc>
      </w:tr>
      <w:tr w:rsidR="00F81FB6" w14:paraId="4F772982" w14:textId="77777777" w:rsidTr="00F81FB6">
        <w:tc>
          <w:tcPr>
            <w:tcW w:w="4962" w:type="dxa"/>
            <w:shd w:val="clear" w:color="auto" w:fill="DDD9C3" w:themeFill="background2" w:themeFillShade="E6"/>
          </w:tcPr>
          <w:p w14:paraId="277B4E64" w14:textId="393C41F4" w:rsidR="00F81FB6" w:rsidRPr="00F81FB6" w:rsidRDefault="00F81FB6" w:rsidP="00460EA8">
            <w:pPr>
              <w:rPr>
                <w:b/>
                <w:bCs/>
                <w:sz w:val="24"/>
                <w:szCs w:val="24"/>
              </w:rPr>
            </w:pPr>
            <w:r w:rsidRPr="00F81FB6">
              <w:rPr>
                <w:b/>
                <w:bCs/>
                <w:sz w:val="24"/>
                <w:szCs w:val="24"/>
              </w:rPr>
              <w:t xml:space="preserve">Система питания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07B2640" w14:textId="77777777" w:rsidR="00F81FB6" w:rsidRDefault="00F81FB6" w:rsidP="00460EA8">
            <w:pPr>
              <w:jc w:val="center"/>
            </w:pPr>
          </w:p>
        </w:tc>
      </w:tr>
      <w:tr w:rsidR="00F81FB6" w14:paraId="6C60027D" w14:textId="77777777" w:rsidTr="00F81FB6">
        <w:tc>
          <w:tcPr>
            <w:tcW w:w="4962" w:type="dxa"/>
            <w:shd w:val="clear" w:color="auto" w:fill="auto"/>
          </w:tcPr>
          <w:p w14:paraId="12F32774" w14:textId="63D14DB5" w:rsidR="00F81FB6" w:rsidRPr="00F81FB6" w:rsidRDefault="00F81FB6" w:rsidP="00460EA8">
            <w:r>
              <w:t xml:space="preserve">Потребляемая мощность </w:t>
            </w:r>
          </w:p>
        </w:tc>
        <w:tc>
          <w:tcPr>
            <w:tcW w:w="5812" w:type="dxa"/>
            <w:shd w:val="clear" w:color="auto" w:fill="auto"/>
          </w:tcPr>
          <w:p w14:paraId="153D512E" w14:textId="591BD87F" w:rsidR="00F81FB6" w:rsidRPr="00F81FB6" w:rsidRDefault="00F81FB6" w:rsidP="00460EA8">
            <w:pPr>
              <w:jc w:val="center"/>
            </w:pPr>
            <w:r>
              <w:rPr>
                <w:lang w:val="en-US"/>
              </w:rPr>
              <w:t>&lt;</w:t>
            </w:r>
            <w:r w:rsidR="00042281">
              <w:t>5</w:t>
            </w:r>
            <w:r>
              <w:t xml:space="preserve"> Вт</w:t>
            </w:r>
          </w:p>
        </w:tc>
      </w:tr>
      <w:tr w:rsidR="00F81FB6" w14:paraId="68583DA9" w14:textId="77777777" w:rsidTr="00F81FB6">
        <w:tc>
          <w:tcPr>
            <w:tcW w:w="4962" w:type="dxa"/>
            <w:shd w:val="clear" w:color="auto" w:fill="auto"/>
          </w:tcPr>
          <w:p w14:paraId="3F8426D5" w14:textId="1082ECE8" w:rsidR="00F81FB6" w:rsidRPr="00F81FB6" w:rsidRDefault="00F81FB6" w:rsidP="00460EA8">
            <w:r>
              <w:t xml:space="preserve">Напряжение питания </w:t>
            </w:r>
          </w:p>
        </w:tc>
        <w:tc>
          <w:tcPr>
            <w:tcW w:w="5812" w:type="dxa"/>
            <w:shd w:val="clear" w:color="auto" w:fill="auto"/>
          </w:tcPr>
          <w:p w14:paraId="4BD292D8" w14:textId="4E044CC4" w:rsidR="00F81FB6" w:rsidRPr="00F81FB6" w:rsidRDefault="00F81FB6" w:rsidP="00460EA8">
            <w:pPr>
              <w:jc w:val="center"/>
            </w:pPr>
            <w:r>
              <w:t>12 В</w:t>
            </w:r>
          </w:p>
        </w:tc>
      </w:tr>
      <w:tr w:rsidR="00F81FB6" w14:paraId="6188D30C" w14:textId="77777777" w:rsidTr="00F81FB6">
        <w:tc>
          <w:tcPr>
            <w:tcW w:w="4962" w:type="dxa"/>
            <w:shd w:val="clear" w:color="auto" w:fill="auto"/>
          </w:tcPr>
          <w:p w14:paraId="1D78B4F5" w14:textId="4EA1E789" w:rsidR="00F81FB6" w:rsidRDefault="00F81FB6" w:rsidP="00460EA8">
            <w:r>
              <w:t xml:space="preserve">Интерфейс питания </w:t>
            </w:r>
          </w:p>
        </w:tc>
        <w:tc>
          <w:tcPr>
            <w:tcW w:w="5812" w:type="dxa"/>
            <w:shd w:val="clear" w:color="auto" w:fill="auto"/>
          </w:tcPr>
          <w:p w14:paraId="3AC2E2F0" w14:textId="26E6A19C" w:rsidR="00F81FB6" w:rsidRPr="00F81FB6" w:rsidRDefault="00F81FB6" w:rsidP="00460EA8">
            <w:pPr>
              <w:jc w:val="center"/>
            </w:pPr>
            <w:r>
              <w:t xml:space="preserve">Ф5.5 Интерфейс питания постоянного тока </w:t>
            </w:r>
          </w:p>
        </w:tc>
      </w:tr>
      <w:tr w:rsidR="00B60E2C" w14:paraId="2BCAD23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B7C1B30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32C0BBA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4BA366" w14:textId="77777777" w:rsidTr="00B60E2C">
        <w:tc>
          <w:tcPr>
            <w:tcW w:w="4962" w:type="dxa"/>
          </w:tcPr>
          <w:p w14:paraId="1EEE3955" w14:textId="77777777" w:rsidR="00B60E2C" w:rsidRPr="00F70B70" w:rsidRDefault="00B60E2C" w:rsidP="00460EA8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5812" w:type="dxa"/>
          </w:tcPr>
          <w:p w14:paraId="341A26B4" w14:textId="424CE82D" w:rsidR="00B60E2C" w:rsidRDefault="00B60E2C" w:rsidP="00460EA8">
            <w:pPr>
              <w:jc w:val="center"/>
            </w:pPr>
            <w:r w:rsidRPr="00572BFD">
              <w:rPr>
                <w:lang w:val="en-US"/>
              </w:rPr>
              <w:t>IP</w:t>
            </w:r>
            <w:r w:rsidR="004C4684">
              <w:t>40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B60E2C" w14:paraId="06E38FC9" w14:textId="77777777" w:rsidTr="00B60E2C">
        <w:tc>
          <w:tcPr>
            <w:tcW w:w="4962" w:type="dxa"/>
          </w:tcPr>
          <w:p w14:paraId="72C8825A" w14:textId="77777777" w:rsidR="00B60E2C" w:rsidRDefault="00B60E2C" w:rsidP="00460EA8">
            <w:r>
              <w:t>Диапазон рабочих температур</w:t>
            </w:r>
          </w:p>
        </w:tc>
        <w:tc>
          <w:tcPr>
            <w:tcW w:w="5812" w:type="dxa"/>
          </w:tcPr>
          <w:p w14:paraId="113DB20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B60E2C" w14:paraId="3FCF1BE4" w14:textId="77777777" w:rsidTr="00B60E2C">
        <w:tc>
          <w:tcPr>
            <w:tcW w:w="4962" w:type="dxa"/>
          </w:tcPr>
          <w:p w14:paraId="630FD24E" w14:textId="77777777" w:rsidR="00B60E2C" w:rsidRDefault="00B60E2C" w:rsidP="00460EA8">
            <w:r>
              <w:t xml:space="preserve">Температура хранения </w:t>
            </w:r>
          </w:p>
        </w:tc>
        <w:tc>
          <w:tcPr>
            <w:tcW w:w="5812" w:type="dxa"/>
          </w:tcPr>
          <w:p w14:paraId="7103F4B1" w14:textId="77777777" w:rsidR="00B60E2C" w:rsidRDefault="00B60E2C" w:rsidP="00460EA8">
            <w:pPr>
              <w:jc w:val="center"/>
            </w:pPr>
            <w:r w:rsidRPr="000458DD">
              <w:t>От -40°C до 70°C</w:t>
            </w:r>
          </w:p>
        </w:tc>
      </w:tr>
      <w:tr w:rsidR="00B60E2C" w14:paraId="7F9FC094" w14:textId="77777777" w:rsidTr="00B60E2C">
        <w:tc>
          <w:tcPr>
            <w:tcW w:w="4962" w:type="dxa"/>
          </w:tcPr>
          <w:p w14:paraId="076DE1C2" w14:textId="77777777" w:rsidR="00B60E2C" w:rsidRDefault="00B60E2C" w:rsidP="00460EA8">
            <w:r>
              <w:t>Устойчивость к вибрации</w:t>
            </w:r>
          </w:p>
        </w:tc>
        <w:tc>
          <w:tcPr>
            <w:tcW w:w="5812" w:type="dxa"/>
          </w:tcPr>
          <w:p w14:paraId="1D7A807B" w14:textId="77777777" w:rsidR="00B60E2C" w:rsidRPr="000458DD" w:rsidRDefault="00B60E2C" w:rsidP="00460EA8">
            <w:pPr>
              <w:jc w:val="center"/>
            </w:pPr>
            <w:r w:rsidRPr="00261573">
              <w:rPr>
                <w:lang w:val="en-US"/>
              </w:rPr>
              <w:t>2G</w:t>
            </w:r>
            <w:r w:rsidRPr="00261573">
              <w:rPr>
                <w:rFonts w:ascii="Times New Roman" w:hAnsi="Times New Roman" w:cs="Times New Roman"/>
              </w:rPr>
              <w:t xml:space="preserve"> </w:t>
            </w:r>
            <w:r w:rsidRPr="00261573">
              <w:rPr>
                <w:rFonts w:ascii="Times New Roman" w:hAnsi="Times New Roman" w:cs="Times New Roman"/>
                <w:lang w:val="en-US"/>
              </w:rPr>
              <w:t>(</w:t>
            </w:r>
            <w:r w:rsidRPr="00261573">
              <w:t>МЭК 60068-2-6</w:t>
            </w:r>
            <w:r w:rsidRPr="00261573">
              <w:rPr>
                <w:lang w:val="en-US"/>
              </w:rPr>
              <w:t>)</w:t>
            </w:r>
          </w:p>
        </w:tc>
      </w:tr>
      <w:tr w:rsidR="00B60E2C" w14:paraId="59CDA0B9" w14:textId="77777777" w:rsidTr="00B60E2C">
        <w:tc>
          <w:tcPr>
            <w:tcW w:w="4962" w:type="dxa"/>
          </w:tcPr>
          <w:p w14:paraId="2EABDC10" w14:textId="77777777" w:rsidR="00B60E2C" w:rsidRDefault="00B60E2C" w:rsidP="00460EA8">
            <w:r>
              <w:t xml:space="preserve">Устойчивость к шоку </w:t>
            </w:r>
          </w:p>
        </w:tc>
        <w:tc>
          <w:tcPr>
            <w:tcW w:w="5812" w:type="dxa"/>
          </w:tcPr>
          <w:p w14:paraId="122613AD" w14:textId="77777777" w:rsidR="00B60E2C" w:rsidRDefault="00B60E2C" w:rsidP="00460EA8">
            <w:pPr>
              <w:jc w:val="center"/>
              <w:rPr>
                <w:lang w:val="en-US"/>
              </w:rPr>
            </w:pPr>
            <w:r w:rsidRPr="00380FFE">
              <w:t>25</w:t>
            </w:r>
            <w:r w:rsidRPr="00380FFE">
              <w:rPr>
                <w:lang w:val="en-US"/>
              </w:rPr>
              <w:t xml:space="preserve">G </w:t>
            </w:r>
            <w:r w:rsidRPr="00380FFE">
              <w:t>(МЭК 60068-2-27)</w:t>
            </w:r>
          </w:p>
        </w:tc>
      </w:tr>
      <w:tr w:rsidR="00B60E2C" w14:paraId="5D77E374" w14:textId="77777777" w:rsidTr="00B60E2C">
        <w:tc>
          <w:tcPr>
            <w:tcW w:w="4962" w:type="dxa"/>
          </w:tcPr>
          <w:p w14:paraId="456F608D" w14:textId="77777777" w:rsidR="00B60E2C" w:rsidRDefault="00B60E2C" w:rsidP="00460EA8">
            <w:r>
              <w:t xml:space="preserve">Влажность (при работе и хранении) </w:t>
            </w:r>
          </w:p>
        </w:tc>
        <w:tc>
          <w:tcPr>
            <w:tcW w:w="5812" w:type="dxa"/>
          </w:tcPr>
          <w:p w14:paraId="5CD7CA47" w14:textId="77777777" w:rsidR="00B60E2C" w:rsidRPr="00AB07EB" w:rsidRDefault="00B60E2C" w:rsidP="00460EA8">
            <w:pPr>
              <w:jc w:val="center"/>
            </w:pPr>
            <w:r>
              <w:rPr>
                <w:lang w:val="en-US"/>
              </w:rPr>
              <w:t>&lt;</w:t>
            </w:r>
            <w:r w:rsidRPr="00AB07EB">
              <w:rPr>
                <w:lang w:val="en-US"/>
              </w:rPr>
              <w:t>95%</w:t>
            </w:r>
            <w:r>
              <w:rPr>
                <w:lang w:val="en-US"/>
              </w:rPr>
              <w:t xml:space="preserve">, </w:t>
            </w:r>
            <w:r>
              <w:t>без образования конденсата</w:t>
            </w:r>
          </w:p>
        </w:tc>
      </w:tr>
      <w:tr w:rsidR="00B60E2C" w14:paraId="62F5241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B5DB4ED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34F2D57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E87C704" w14:textId="77777777" w:rsidTr="00B60E2C">
        <w:tc>
          <w:tcPr>
            <w:tcW w:w="4962" w:type="dxa"/>
          </w:tcPr>
          <w:p w14:paraId="7176F7C6" w14:textId="77777777" w:rsidR="00B60E2C" w:rsidRDefault="00B60E2C" w:rsidP="00460EA8">
            <w:r>
              <w:t xml:space="preserve">Вес </w:t>
            </w:r>
          </w:p>
        </w:tc>
        <w:tc>
          <w:tcPr>
            <w:tcW w:w="5812" w:type="dxa"/>
          </w:tcPr>
          <w:p w14:paraId="7C0C4A35" w14:textId="547F99D2" w:rsidR="00B60E2C" w:rsidRDefault="00B60E2C" w:rsidP="00460EA8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 кг.</w:t>
            </w:r>
          </w:p>
        </w:tc>
      </w:tr>
      <w:tr w:rsidR="00B60E2C" w14:paraId="7C440CFC" w14:textId="77777777" w:rsidTr="00B60E2C">
        <w:tc>
          <w:tcPr>
            <w:tcW w:w="4962" w:type="dxa"/>
          </w:tcPr>
          <w:p w14:paraId="39EAD6B8" w14:textId="77777777" w:rsidR="00B60E2C" w:rsidRDefault="00B60E2C" w:rsidP="00460EA8">
            <w:r>
              <w:t>Габариты</w:t>
            </w:r>
          </w:p>
        </w:tc>
        <w:tc>
          <w:tcPr>
            <w:tcW w:w="5812" w:type="dxa"/>
          </w:tcPr>
          <w:p w14:paraId="013C2AD6" w14:textId="2D07B4E3" w:rsidR="00B60E2C" w:rsidRDefault="005B5485" w:rsidP="00460EA8">
            <w:pPr>
              <w:jc w:val="center"/>
            </w:pPr>
            <w:r>
              <w:t>226,8</w:t>
            </w:r>
            <w:r w:rsidR="00B60E2C">
              <w:t>х</w:t>
            </w:r>
            <w:r>
              <w:t>91</w:t>
            </w:r>
            <w:r w:rsidR="00B60E2C">
              <w:t>х</w:t>
            </w:r>
            <w:r>
              <w:t>86,5</w:t>
            </w:r>
            <w:r w:rsidR="00B60E2C">
              <w:t xml:space="preserve"> мм</w:t>
            </w:r>
          </w:p>
        </w:tc>
      </w:tr>
      <w:tr w:rsidR="00B60E2C" w14:paraId="7BFECB42" w14:textId="77777777" w:rsidTr="00B60E2C">
        <w:tc>
          <w:tcPr>
            <w:tcW w:w="4962" w:type="dxa"/>
          </w:tcPr>
          <w:p w14:paraId="59B3170F" w14:textId="77777777" w:rsidR="00B60E2C" w:rsidRDefault="00B60E2C" w:rsidP="00460EA8">
            <w:r>
              <w:t>Цвет</w:t>
            </w:r>
          </w:p>
        </w:tc>
        <w:tc>
          <w:tcPr>
            <w:tcW w:w="5812" w:type="dxa"/>
          </w:tcPr>
          <w:p w14:paraId="4688750A" w14:textId="77777777" w:rsidR="00B60E2C" w:rsidRDefault="00B60E2C" w:rsidP="00460EA8">
            <w:pPr>
              <w:jc w:val="center"/>
            </w:pPr>
            <w:r>
              <w:t>Черный</w:t>
            </w:r>
          </w:p>
        </w:tc>
      </w:tr>
      <w:tr w:rsidR="00B60E2C" w14:paraId="7D104EBE" w14:textId="77777777" w:rsidTr="00B60E2C">
        <w:tc>
          <w:tcPr>
            <w:tcW w:w="4962" w:type="dxa"/>
          </w:tcPr>
          <w:p w14:paraId="78C89FE1" w14:textId="77777777" w:rsidR="00B60E2C" w:rsidRDefault="00B60E2C" w:rsidP="00460EA8">
            <w:r>
              <w:t>Материал</w:t>
            </w:r>
          </w:p>
        </w:tc>
        <w:tc>
          <w:tcPr>
            <w:tcW w:w="5812" w:type="dxa"/>
          </w:tcPr>
          <w:p w14:paraId="43AA7326" w14:textId="77777777" w:rsidR="00B60E2C" w:rsidRDefault="00B60E2C" w:rsidP="00460EA8">
            <w:pPr>
              <w:jc w:val="center"/>
            </w:pPr>
            <w:r>
              <w:t>Пластик, стекло, металл</w:t>
            </w:r>
          </w:p>
        </w:tc>
      </w:tr>
      <w:tr w:rsidR="00B60E2C" w14:paraId="36943619" w14:textId="77777777" w:rsidTr="00B60E2C">
        <w:tc>
          <w:tcPr>
            <w:tcW w:w="4962" w:type="dxa"/>
          </w:tcPr>
          <w:p w14:paraId="75A9DC56" w14:textId="77777777" w:rsidR="00B60E2C" w:rsidRPr="00AB07EB" w:rsidRDefault="00B60E2C" w:rsidP="00460EA8">
            <w:r>
              <w:t xml:space="preserve">Крепление на штатив </w:t>
            </w:r>
          </w:p>
        </w:tc>
        <w:tc>
          <w:tcPr>
            <w:tcW w:w="5812" w:type="dxa"/>
          </w:tcPr>
          <w:p w14:paraId="1076BF43" w14:textId="77777777" w:rsidR="00B60E2C" w:rsidRPr="00B52680" w:rsidRDefault="00B60E2C" w:rsidP="00460EA8">
            <w:pPr>
              <w:jc w:val="center"/>
            </w:pPr>
            <w:r w:rsidRPr="00AB07EB">
              <w:t>UNC ¼ ″ -20</w:t>
            </w:r>
          </w:p>
        </w:tc>
      </w:tr>
      <w:tr w:rsidR="00B60E2C" w14:paraId="21A1215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EEC1ED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Гарантия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36916EB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020F29D" w14:textId="77777777" w:rsidTr="00B60E2C">
        <w:tc>
          <w:tcPr>
            <w:tcW w:w="4962" w:type="dxa"/>
          </w:tcPr>
          <w:p w14:paraId="3D88FD11" w14:textId="77777777" w:rsidR="00B60E2C" w:rsidRDefault="00B60E2C" w:rsidP="00460EA8">
            <w:r>
              <w:t xml:space="preserve">Гарантия </w:t>
            </w:r>
          </w:p>
        </w:tc>
        <w:tc>
          <w:tcPr>
            <w:tcW w:w="5812" w:type="dxa"/>
          </w:tcPr>
          <w:p w14:paraId="4B6155AF" w14:textId="77777777" w:rsidR="00B60E2C" w:rsidRDefault="00B60E2C" w:rsidP="00460EA8">
            <w:pPr>
              <w:jc w:val="center"/>
            </w:pPr>
            <w:r>
              <w:t>Базовая гарантия 12 месяцев с момента ввода в эксплуатацию</w:t>
            </w:r>
          </w:p>
        </w:tc>
      </w:tr>
      <w:tr w:rsidR="00B60E2C" w14:paraId="62010C8B" w14:textId="77777777" w:rsidTr="00B60E2C">
        <w:tc>
          <w:tcPr>
            <w:tcW w:w="4962" w:type="dxa"/>
          </w:tcPr>
          <w:p w14:paraId="3B085B49" w14:textId="77777777" w:rsidR="00B60E2C" w:rsidRDefault="00B60E2C" w:rsidP="00460EA8">
            <w:r>
              <w:t xml:space="preserve">Дополнительная гарантия </w:t>
            </w:r>
          </w:p>
        </w:tc>
        <w:tc>
          <w:tcPr>
            <w:tcW w:w="5812" w:type="dxa"/>
          </w:tcPr>
          <w:p w14:paraId="4AA2C8E0" w14:textId="77777777" w:rsidR="00B60E2C" w:rsidRDefault="00B60E2C" w:rsidP="00460EA8">
            <w:pPr>
              <w:jc w:val="center"/>
            </w:pPr>
            <w:r>
              <w:t>Возможность продления гарантии до 5 лет</w:t>
            </w:r>
          </w:p>
        </w:tc>
      </w:tr>
      <w:tr w:rsidR="00B60E2C" w14:paraId="5C02B1A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D4B2229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66A6DCA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2E6CAF2" w14:textId="77777777" w:rsidTr="00B60E2C">
        <w:tc>
          <w:tcPr>
            <w:tcW w:w="4962" w:type="dxa"/>
          </w:tcPr>
          <w:p w14:paraId="6E653FC2" w14:textId="77777777" w:rsidR="00B60E2C" w:rsidRDefault="00B60E2C" w:rsidP="00460EA8">
            <w:r>
              <w:t>Тип упаковки</w:t>
            </w:r>
          </w:p>
        </w:tc>
        <w:tc>
          <w:tcPr>
            <w:tcW w:w="5812" w:type="dxa"/>
          </w:tcPr>
          <w:p w14:paraId="3D4BE040" w14:textId="77777777" w:rsidR="00B60E2C" w:rsidRDefault="00B60E2C" w:rsidP="00460EA8">
            <w:pPr>
              <w:jc w:val="center"/>
            </w:pPr>
            <w:r>
              <w:t>Картонный короб</w:t>
            </w:r>
          </w:p>
        </w:tc>
      </w:tr>
      <w:tr w:rsidR="00B60E2C" w14:paraId="338C986C" w14:textId="77777777" w:rsidTr="00B60E2C">
        <w:tc>
          <w:tcPr>
            <w:tcW w:w="4962" w:type="dxa"/>
          </w:tcPr>
          <w:p w14:paraId="0B047BA3" w14:textId="77777777" w:rsidR="00B60E2C" w:rsidRDefault="00B60E2C" w:rsidP="00460EA8">
            <w:r>
              <w:t xml:space="preserve">Вес упаковки </w:t>
            </w:r>
          </w:p>
        </w:tc>
        <w:tc>
          <w:tcPr>
            <w:tcW w:w="5812" w:type="dxa"/>
          </w:tcPr>
          <w:p w14:paraId="4607C7E6" w14:textId="77777777" w:rsidR="00B60E2C" w:rsidRDefault="00B60E2C" w:rsidP="00460EA8">
            <w:pPr>
              <w:jc w:val="center"/>
            </w:pPr>
            <w:r>
              <w:t>5 кг</w:t>
            </w:r>
          </w:p>
        </w:tc>
      </w:tr>
      <w:tr w:rsidR="00B60E2C" w14:paraId="268D96D4" w14:textId="77777777" w:rsidTr="00B60E2C">
        <w:tc>
          <w:tcPr>
            <w:tcW w:w="4962" w:type="dxa"/>
          </w:tcPr>
          <w:p w14:paraId="33C04738" w14:textId="77777777" w:rsidR="00B60E2C" w:rsidRDefault="00B60E2C" w:rsidP="00460EA8">
            <w:r>
              <w:t xml:space="preserve">Габариты упаковки </w:t>
            </w:r>
          </w:p>
        </w:tc>
        <w:tc>
          <w:tcPr>
            <w:tcW w:w="5812" w:type="dxa"/>
          </w:tcPr>
          <w:p w14:paraId="7278FCF7" w14:textId="77777777" w:rsidR="00B60E2C" w:rsidRDefault="00B60E2C" w:rsidP="00460EA8">
            <w:pPr>
              <w:jc w:val="center"/>
            </w:pPr>
            <w:r>
              <w:t>440х360х200 мм</w:t>
            </w:r>
          </w:p>
        </w:tc>
      </w:tr>
      <w:tr w:rsidR="00B60E2C" w14:paraId="2313FFD1" w14:textId="77777777" w:rsidTr="00B60E2C">
        <w:tc>
          <w:tcPr>
            <w:tcW w:w="4962" w:type="dxa"/>
          </w:tcPr>
          <w:p w14:paraId="20E009AD" w14:textId="77777777" w:rsidR="00B60E2C" w:rsidRDefault="00B60E2C" w:rsidP="00460EA8">
            <w:r>
              <w:t xml:space="preserve">Страна производства </w:t>
            </w:r>
          </w:p>
        </w:tc>
        <w:tc>
          <w:tcPr>
            <w:tcW w:w="5812" w:type="dxa"/>
          </w:tcPr>
          <w:p w14:paraId="4DDFF056" w14:textId="77777777" w:rsidR="00B60E2C" w:rsidRDefault="00B60E2C" w:rsidP="00460EA8">
            <w:pPr>
              <w:jc w:val="center"/>
            </w:pPr>
            <w:r>
              <w:t>Российская Федерация</w:t>
            </w:r>
          </w:p>
        </w:tc>
      </w:tr>
      <w:tr w:rsidR="00B60E2C" w14:paraId="3314BD7B" w14:textId="77777777" w:rsidTr="00B60E2C">
        <w:tc>
          <w:tcPr>
            <w:tcW w:w="4962" w:type="dxa"/>
          </w:tcPr>
          <w:p w14:paraId="5149AFF8" w14:textId="77777777" w:rsidR="00B60E2C" w:rsidRDefault="00B60E2C" w:rsidP="00460EA8">
            <w:r>
              <w:t>Комплект поставки</w:t>
            </w:r>
          </w:p>
        </w:tc>
        <w:tc>
          <w:tcPr>
            <w:tcW w:w="5812" w:type="dxa"/>
          </w:tcPr>
          <w:p w14:paraId="12F09C0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339E97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lastRenderedPageBreak/>
              <w:t>Транспортировочный противоударный пластиковый кейс – 1 штука</w:t>
            </w:r>
          </w:p>
          <w:p w14:paraId="6392E5E9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158AF9E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0FA200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54EA3EC8" w14:textId="52ABC00B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 w:rsidR="005B5485">
              <w:rPr>
                <w:lang w:val="en-US"/>
              </w:rPr>
              <w:t>Ethernet</w:t>
            </w:r>
          </w:p>
          <w:p w14:paraId="341D3F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6121B44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66B46F0A" w14:textId="21389DA9" w:rsidR="00B60E2C" w:rsidRPr="005B5485" w:rsidRDefault="00B60E2C" w:rsidP="00460EA8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</w:tc>
      </w:tr>
      <w:tr w:rsidR="00B60E2C" w14:paraId="3CB93FFE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DB5F246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Обработка данных с тепловизора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81C3210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F3D9320" w14:textId="77777777" w:rsidTr="00B60E2C">
        <w:tc>
          <w:tcPr>
            <w:tcW w:w="4962" w:type="dxa"/>
          </w:tcPr>
          <w:p w14:paraId="29D8C53F" w14:textId="77777777" w:rsidR="00B60E2C" w:rsidRDefault="00B60E2C" w:rsidP="00460EA8">
            <w:r>
              <w:t>Программное обеспечение</w:t>
            </w:r>
          </w:p>
        </w:tc>
        <w:tc>
          <w:tcPr>
            <w:tcW w:w="5812" w:type="dxa"/>
          </w:tcPr>
          <w:p w14:paraId="7C13D0C8" w14:textId="77777777" w:rsidR="00B60E2C" w:rsidRDefault="00B60E2C" w:rsidP="00460EA8">
            <w:pPr>
              <w:jc w:val="center"/>
            </w:pPr>
            <w:r>
              <w:t>Бесплатное программное обеспечение «</w:t>
            </w:r>
            <w:r>
              <w:rPr>
                <w:lang w:val="en-US"/>
              </w:rPr>
              <w:t>SEVIRAL</w:t>
            </w:r>
            <w:r w:rsidRPr="004802E1">
              <w:t xml:space="preserve"> </w:t>
            </w:r>
            <w:r>
              <w:rPr>
                <w:lang w:val="en-US"/>
              </w:rPr>
              <w:t>IR</w:t>
            </w:r>
            <w:r w:rsidRPr="004802E1">
              <w:t xml:space="preserve"> </w:t>
            </w:r>
            <w:r>
              <w:rPr>
                <w:lang w:val="en-US"/>
              </w:rPr>
              <w:t>Research</w:t>
            </w:r>
            <w:r>
              <w:t>»</w:t>
            </w:r>
          </w:p>
        </w:tc>
      </w:tr>
      <w:tr w:rsidR="00B60E2C" w14:paraId="6677B3AD" w14:textId="77777777" w:rsidTr="00B60E2C">
        <w:tc>
          <w:tcPr>
            <w:tcW w:w="4962" w:type="dxa"/>
          </w:tcPr>
          <w:p w14:paraId="1841FFE1" w14:textId="77777777" w:rsidR="00B60E2C" w:rsidRDefault="00B60E2C" w:rsidP="00460EA8">
            <w:r>
              <w:t xml:space="preserve">Совместимость </w:t>
            </w:r>
          </w:p>
        </w:tc>
        <w:tc>
          <w:tcPr>
            <w:tcW w:w="5812" w:type="dxa"/>
          </w:tcPr>
          <w:p w14:paraId="370218A1" w14:textId="77777777" w:rsidR="00B60E2C" w:rsidRDefault="00B60E2C" w:rsidP="00460EA8">
            <w:pPr>
              <w:jc w:val="center"/>
            </w:pPr>
            <w:r w:rsidRPr="00F37290">
              <w:t xml:space="preserve">ОС на базе </w:t>
            </w:r>
            <w:r w:rsidRPr="00F37290">
              <w:rPr>
                <w:lang w:val="en-US"/>
              </w:rPr>
              <w:t>Windows</w:t>
            </w:r>
            <w:r w:rsidRPr="00F37290">
              <w:t xml:space="preserve"> от версии </w:t>
            </w:r>
            <w:r w:rsidRPr="00F37290">
              <w:rPr>
                <w:lang w:val="en-US"/>
              </w:rPr>
              <w:t>XP</w:t>
            </w:r>
            <w:r w:rsidRPr="00F37290">
              <w:t xml:space="preserve"> и выше</w:t>
            </w:r>
          </w:p>
        </w:tc>
      </w:tr>
      <w:tr w:rsidR="00B60E2C" w14:paraId="006EFAE5" w14:textId="77777777" w:rsidTr="00B60E2C">
        <w:tc>
          <w:tcPr>
            <w:tcW w:w="4962" w:type="dxa"/>
          </w:tcPr>
          <w:p w14:paraId="1934CFDD" w14:textId="77777777" w:rsidR="00B60E2C" w:rsidRDefault="00B60E2C" w:rsidP="00460EA8">
            <w:r>
              <w:t xml:space="preserve">Количество одновременно работающих пользователей </w:t>
            </w:r>
          </w:p>
        </w:tc>
        <w:tc>
          <w:tcPr>
            <w:tcW w:w="5812" w:type="dxa"/>
          </w:tcPr>
          <w:p w14:paraId="1A1706DD" w14:textId="77777777" w:rsidR="00B60E2C" w:rsidRPr="00F37290" w:rsidRDefault="00B60E2C" w:rsidP="00460EA8">
            <w:pPr>
              <w:jc w:val="center"/>
            </w:pPr>
            <w:r>
              <w:t>Неограниченное количество</w:t>
            </w:r>
          </w:p>
        </w:tc>
      </w:tr>
    </w:tbl>
    <w:p w14:paraId="3C9BD5EB" w14:textId="77777777" w:rsidR="00B60E2C" w:rsidRDefault="00B60E2C" w:rsidP="00B60E2C"/>
    <w:p w14:paraId="416A7116" w14:textId="77777777" w:rsidR="00B60E2C" w:rsidRDefault="00B60E2C" w:rsidP="00B60E2C"/>
    <w:p w14:paraId="4AA60408" w14:textId="77777777" w:rsidR="00660E6C" w:rsidRPr="00660E6C" w:rsidRDefault="00660E6C" w:rsidP="00660E6C">
      <w:pPr>
        <w:rPr>
          <w:lang w:val="en-US"/>
        </w:rPr>
      </w:pPr>
    </w:p>
    <w:sectPr w:rsidR="00660E6C" w:rsidRPr="00660E6C" w:rsidSect="00724B13">
      <w:footerReference w:type="default" r:id="rId11"/>
      <w:headerReference w:type="first" r:id="rId12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A98F" w14:textId="77777777" w:rsidR="00784A9D" w:rsidRDefault="00784A9D" w:rsidP="009B5090">
      <w:pPr>
        <w:spacing w:after="0" w:line="240" w:lineRule="auto"/>
      </w:pPr>
      <w:r>
        <w:separator/>
      </w:r>
    </w:p>
  </w:endnote>
  <w:endnote w:type="continuationSeparator" w:id="0">
    <w:p w14:paraId="5B590230" w14:textId="77777777" w:rsidR="00784A9D" w:rsidRDefault="00784A9D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A78C" w14:textId="77777777" w:rsidR="00784A9D" w:rsidRDefault="00784A9D" w:rsidP="009B5090">
      <w:pPr>
        <w:spacing w:after="0" w:line="240" w:lineRule="auto"/>
      </w:pPr>
      <w:r>
        <w:separator/>
      </w:r>
    </w:p>
  </w:footnote>
  <w:footnote w:type="continuationSeparator" w:id="0">
    <w:p w14:paraId="654EF758" w14:textId="77777777" w:rsidR="00784A9D" w:rsidRDefault="00784A9D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F75A5"/>
    <w:multiLevelType w:val="hybridMultilevel"/>
    <w:tmpl w:val="26EA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1"/>
  </w:num>
  <w:num w:numId="2" w16cid:durableId="703092457">
    <w:abstractNumId w:val="10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3"/>
  </w:num>
  <w:num w:numId="7" w16cid:durableId="1670793596">
    <w:abstractNumId w:val="12"/>
  </w:num>
  <w:num w:numId="8" w16cid:durableId="1104809575">
    <w:abstractNumId w:val="4"/>
  </w:num>
  <w:num w:numId="9" w16cid:durableId="1627467473">
    <w:abstractNumId w:val="8"/>
  </w:num>
  <w:num w:numId="10" w16cid:durableId="27680443">
    <w:abstractNumId w:val="6"/>
  </w:num>
  <w:num w:numId="11" w16cid:durableId="990333357">
    <w:abstractNumId w:val="9"/>
  </w:num>
  <w:num w:numId="12" w16cid:durableId="249891738">
    <w:abstractNumId w:val="7"/>
  </w:num>
  <w:num w:numId="13" w16cid:durableId="940381077">
    <w:abstractNumId w:val="0"/>
  </w:num>
  <w:num w:numId="14" w16cid:durableId="67707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42281"/>
    <w:rsid w:val="0004236C"/>
    <w:rsid w:val="000434D8"/>
    <w:rsid w:val="000456AE"/>
    <w:rsid w:val="000616F2"/>
    <w:rsid w:val="00061ABA"/>
    <w:rsid w:val="00070351"/>
    <w:rsid w:val="00077F02"/>
    <w:rsid w:val="000848EB"/>
    <w:rsid w:val="0008532D"/>
    <w:rsid w:val="00091749"/>
    <w:rsid w:val="0009325D"/>
    <w:rsid w:val="000B4110"/>
    <w:rsid w:val="000C6777"/>
    <w:rsid w:val="000D451B"/>
    <w:rsid w:val="000D665D"/>
    <w:rsid w:val="000E72A5"/>
    <w:rsid w:val="001047C9"/>
    <w:rsid w:val="00130548"/>
    <w:rsid w:val="00133354"/>
    <w:rsid w:val="001374A9"/>
    <w:rsid w:val="00142BB8"/>
    <w:rsid w:val="00152BA3"/>
    <w:rsid w:val="00161F12"/>
    <w:rsid w:val="00167052"/>
    <w:rsid w:val="00170365"/>
    <w:rsid w:val="00170B35"/>
    <w:rsid w:val="001742D9"/>
    <w:rsid w:val="00177C01"/>
    <w:rsid w:val="001806C7"/>
    <w:rsid w:val="00183E96"/>
    <w:rsid w:val="001846A0"/>
    <w:rsid w:val="00191B65"/>
    <w:rsid w:val="00192F35"/>
    <w:rsid w:val="00196977"/>
    <w:rsid w:val="001A5573"/>
    <w:rsid w:val="001A7FC8"/>
    <w:rsid w:val="001B1B11"/>
    <w:rsid w:val="001D0C53"/>
    <w:rsid w:val="001D358A"/>
    <w:rsid w:val="001D70B1"/>
    <w:rsid w:val="001D7CF5"/>
    <w:rsid w:val="001F2926"/>
    <w:rsid w:val="001F6B00"/>
    <w:rsid w:val="00222A83"/>
    <w:rsid w:val="00225AFC"/>
    <w:rsid w:val="002503ED"/>
    <w:rsid w:val="00250D3C"/>
    <w:rsid w:val="00256A0A"/>
    <w:rsid w:val="00256A72"/>
    <w:rsid w:val="00257C2D"/>
    <w:rsid w:val="0026766B"/>
    <w:rsid w:val="002676A7"/>
    <w:rsid w:val="00272A82"/>
    <w:rsid w:val="00276047"/>
    <w:rsid w:val="002846FC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412B5"/>
    <w:rsid w:val="003430D7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A0158"/>
    <w:rsid w:val="003A3F5F"/>
    <w:rsid w:val="003A4628"/>
    <w:rsid w:val="003A75BE"/>
    <w:rsid w:val="003B19B4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12EB5"/>
    <w:rsid w:val="00424EBA"/>
    <w:rsid w:val="0042631C"/>
    <w:rsid w:val="00441304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5B94"/>
    <w:rsid w:val="00486F96"/>
    <w:rsid w:val="00490141"/>
    <w:rsid w:val="00497616"/>
    <w:rsid w:val="004A0B4B"/>
    <w:rsid w:val="004A6BAB"/>
    <w:rsid w:val="004B4316"/>
    <w:rsid w:val="004B4918"/>
    <w:rsid w:val="004B6543"/>
    <w:rsid w:val="004C40E0"/>
    <w:rsid w:val="004C4684"/>
    <w:rsid w:val="004D38D2"/>
    <w:rsid w:val="004D4982"/>
    <w:rsid w:val="004D78C8"/>
    <w:rsid w:val="004E0953"/>
    <w:rsid w:val="004E67E6"/>
    <w:rsid w:val="004F7BDE"/>
    <w:rsid w:val="00504C0A"/>
    <w:rsid w:val="005055B6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1DA9"/>
    <w:rsid w:val="00554697"/>
    <w:rsid w:val="005562ED"/>
    <w:rsid w:val="00565CB6"/>
    <w:rsid w:val="0056609F"/>
    <w:rsid w:val="00574481"/>
    <w:rsid w:val="0057714B"/>
    <w:rsid w:val="0058674A"/>
    <w:rsid w:val="005951AB"/>
    <w:rsid w:val="005A33C3"/>
    <w:rsid w:val="005A6384"/>
    <w:rsid w:val="005A7DF8"/>
    <w:rsid w:val="005B25EE"/>
    <w:rsid w:val="005B4135"/>
    <w:rsid w:val="005B5485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46AA6"/>
    <w:rsid w:val="00660E6C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16EA"/>
    <w:rsid w:val="006C2734"/>
    <w:rsid w:val="006C5908"/>
    <w:rsid w:val="006D43AD"/>
    <w:rsid w:val="006E38A7"/>
    <w:rsid w:val="006E39D3"/>
    <w:rsid w:val="006F4761"/>
    <w:rsid w:val="006F71F3"/>
    <w:rsid w:val="00703B2A"/>
    <w:rsid w:val="00705524"/>
    <w:rsid w:val="00705B90"/>
    <w:rsid w:val="00705D44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4A9D"/>
    <w:rsid w:val="007874BC"/>
    <w:rsid w:val="00790DB6"/>
    <w:rsid w:val="0079351B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78DF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270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A380B"/>
    <w:rsid w:val="009A7DA0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367"/>
    <w:rsid w:val="00A656BB"/>
    <w:rsid w:val="00A71065"/>
    <w:rsid w:val="00A71DA7"/>
    <w:rsid w:val="00A84DBA"/>
    <w:rsid w:val="00AA3AA7"/>
    <w:rsid w:val="00AB56BB"/>
    <w:rsid w:val="00AC6245"/>
    <w:rsid w:val="00AE28C4"/>
    <w:rsid w:val="00AE2CBE"/>
    <w:rsid w:val="00AE6C9A"/>
    <w:rsid w:val="00AE7378"/>
    <w:rsid w:val="00AE77B5"/>
    <w:rsid w:val="00B04135"/>
    <w:rsid w:val="00B161A4"/>
    <w:rsid w:val="00B336A5"/>
    <w:rsid w:val="00B46E7A"/>
    <w:rsid w:val="00B539EC"/>
    <w:rsid w:val="00B556B0"/>
    <w:rsid w:val="00B559E0"/>
    <w:rsid w:val="00B60E2C"/>
    <w:rsid w:val="00B638F8"/>
    <w:rsid w:val="00B71B35"/>
    <w:rsid w:val="00B74B08"/>
    <w:rsid w:val="00B772A5"/>
    <w:rsid w:val="00B817D0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7CDD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FE9"/>
    <w:rsid w:val="00CC529E"/>
    <w:rsid w:val="00CC5CEB"/>
    <w:rsid w:val="00CD57D9"/>
    <w:rsid w:val="00CE12FB"/>
    <w:rsid w:val="00CE3AA5"/>
    <w:rsid w:val="00CE4B5E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D5AAE"/>
    <w:rsid w:val="00DE0AB6"/>
    <w:rsid w:val="00DE151F"/>
    <w:rsid w:val="00DF08E5"/>
    <w:rsid w:val="00DF7C7B"/>
    <w:rsid w:val="00E00A24"/>
    <w:rsid w:val="00E22445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C2D92"/>
    <w:rsid w:val="00EC44F4"/>
    <w:rsid w:val="00EC64C3"/>
    <w:rsid w:val="00EE5676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1FB6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30</cp:revision>
  <cp:lastPrinted>2022-09-12T05:30:00Z</cp:lastPrinted>
  <dcterms:created xsi:type="dcterms:W3CDTF">2022-10-27T08:42:00Z</dcterms:created>
  <dcterms:modified xsi:type="dcterms:W3CDTF">2025-06-20T10:00:00Z</dcterms:modified>
</cp:coreProperties>
</file>